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A679" w14:textId="77777777" w:rsidR="00292B5F" w:rsidRDefault="00292B5F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5F">
        <w:rPr>
          <w:rFonts w:ascii="Times New Roman" w:hAnsi="Times New Roman" w:cs="Times New Roman"/>
          <w:sz w:val="28"/>
          <w:szCs w:val="28"/>
        </w:rPr>
        <w:t xml:space="preserve">ЦИФРОВАЯ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ТРАНСФОРМАЦИЯ </w:t>
      </w:r>
      <w:r w:rsidRPr="00292B5F">
        <w:rPr>
          <w:rFonts w:ascii="Times New Roman" w:hAnsi="Times New Roman" w:cs="Times New Roman"/>
          <w:sz w:val="28"/>
          <w:szCs w:val="28"/>
        </w:rPr>
        <w:t>ПРИЕМНОЙ КАМПАНИИ: КОГДА ТЕХНО</w:t>
      </w:r>
      <w:r>
        <w:rPr>
          <w:rFonts w:ascii="Times New Roman" w:hAnsi="Times New Roman" w:cs="Times New Roman"/>
          <w:sz w:val="28"/>
          <w:szCs w:val="28"/>
        </w:rPr>
        <w:t>ЛОГИИ ОТКРЫВАЮТ НОВЫЕ ГОРИЗОНТЫ</w:t>
      </w:r>
    </w:p>
    <w:p w14:paraId="7BA738EF" w14:textId="77777777" w:rsidR="00292B5F" w:rsidRDefault="00292B5F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025E1" w14:textId="66C408ED" w:rsidR="00306834" w:rsidRDefault="00306834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6834">
        <w:rPr>
          <w:rFonts w:ascii="Times New Roman" w:hAnsi="Times New Roman" w:cs="Times New Roman"/>
          <w:sz w:val="28"/>
          <w:szCs w:val="28"/>
        </w:rPr>
        <w:t xml:space="preserve">В рамках текущей приёмной кампании </w:t>
      </w:r>
      <w:r>
        <w:rPr>
          <w:rFonts w:ascii="Times New Roman" w:hAnsi="Times New Roman" w:cs="Times New Roman"/>
          <w:sz w:val="28"/>
          <w:szCs w:val="28"/>
        </w:rPr>
        <w:t xml:space="preserve">Стахановский колледж </w:t>
      </w:r>
      <w:r w:rsidR="00904941" w:rsidRPr="0090494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ЛГПУ</w:t>
      </w:r>
      <w:r w:rsidRPr="00306834">
        <w:rPr>
          <w:rFonts w:ascii="Times New Roman" w:hAnsi="Times New Roman" w:cs="Times New Roman"/>
          <w:sz w:val="28"/>
          <w:szCs w:val="28"/>
        </w:rPr>
        <w:t xml:space="preserve"> демонстрирует стабильный и</w:t>
      </w:r>
      <w:r>
        <w:rPr>
          <w:rFonts w:ascii="Times New Roman" w:hAnsi="Times New Roman" w:cs="Times New Roman"/>
          <w:sz w:val="28"/>
          <w:szCs w:val="28"/>
        </w:rPr>
        <w:t xml:space="preserve">нтерес со стороны абитуриентов, </w:t>
      </w:r>
      <w:r w:rsidRPr="00306834">
        <w:rPr>
          <w:rFonts w:ascii="Times New Roman" w:hAnsi="Times New Roman" w:cs="Times New Roman"/>
          <w:sz w:val="28"/>
          <w:szCs w:val="28"/>
        </w:rPr>
        <w:t>что свидетельствует о востребованности педагогических специальностей среди молодёжи.</w:t>
      </w:r>
    </w:p>
    <w:p w14:paraId="56C35D13" w14:textId="77777777" w:rsidR="00904941" w:rsidRDefault="00904941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CE5D3F" w14:textId="7D467701" w:rsidR="00904941" w:rsidRPr="00904941" w:rsidRDefault="00904941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04941">
          <w:rPr>
            <w:rStyle w:val="a3"/>
            <w:rFonts w:ascii="Times New Roman" w:hAnsi="Times New Roman" w:cs="Times New Roman"/>
            <w:sz w:val="28"/>
            <w:szCs w:val="28"/>
          </w:rPr>
          <w:t xml:space="preserve">«Обучение рабочим профессиям привлекает все больше абитуриентов, а выпускники колледжей и техникумов востребованы у работодателей. Уже сейчас количество поданных заявлений выросло на 800 тыс. по сравнению с аналогичным периодом прошлого года. Это важный результат, который приближает нас к достижению цели, поставленной Президентом Владимиром Путиным, – к 2028 году подготовить 1 млн специалистов и квалифицированных рабочих», – заявил </w:t>
        </w:r>
        <w:r w:rsidRPr="00904941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Дмитрий Чернышенко</w:t>
        </w:r>
        <w:r w:rsidRPr="009049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14:paraId="0CFA08BA" w14:textId="77777777" w:rsidR="00306834" w:rsidRPr="00306834" w:rsidRDefault="00306834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D6ED5" w14:textId="77777777" w:rsidR="00306834" w:rsidRDefault="00306834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4">
        <w:rPr>
          <w:rFonts w:ascii="Times New Roman" w:hAnsi="Times New Roman" w:cs="Times New Roman"/>
          <w:sz w:val="28"/>
          <w:szCs w:val="28"/>
        </w:rPr>
        <w:t xml:space="preserve">Наибольшей популярностью пользуются направления подготовки в сфере дошкольного и начального образования. Среди факторов, влияющих на выбор </w:t>
      </w:r>
      <w:r>
        <w:rPr>
          <w:rFonts w:ascii="Times New Roman" w:hAnsi="Times New Roman" w:cs="Times New Roman"/>
          <w:sz w:val="28"/>
          <w:szCs w:val="28"/>
        </w:rPr>
        <w:t>абитуриентов</w:t>
      </w:r>
      <w:r w:rsidRPr="00306834">
        <w:rPr>
          <w:rFonts w:ascii="Times New Roman" w:hAnsi="Times New Roman" w:cs="Times New Roman"/>
          <w:sz w:val="28"/>
          <w:szCs w:val="28"/>
        </w:rPr>
        <w:t>, отмечаются стабильность профессии, возможность реализации творческого потенциала, а также социальная значимость педагогической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Поступают</w:t>
      </w:r>
      <w:r w:rsidRPr="00306834">
        <w:rPr>
          <w:rFonts w:ascii="Times New Roman" w:hAnsi="Times New Roman" w:cs="Times New Roman"/>
          <w:sz w:val="28"/>
          <w:szCs w:val="28"/>
        </w:rPr>
        <w:t xml:space="preserve"> не только выпускники школ, но и молодые специалисты, стремящиеся получить дополнительную квалификацию или освоить новую профессию.</w:t>
      </w:r>
    </w:p>
    <w:p w14:paraId="3D01C21D" w14:textId="77777777" w:rsidR="008556A6" w:rsidRDefault="008556A6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09932" w14:textId="77777777" w:rsidR="008556A6" w:rsidRPr="00306834" w:rsidRDefault="008556A6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Впервые, с этого года, колледж работает в системе </w:t>
      </w:r>
      <w:proofErr w:type="spellStart"/>
      <w:r w:rsidRPr="008556A6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8556A6">
        <w:rPr>
          <w:rFonts w:ascii="Times New Roman" w:hAnsi="Times New Roman" w:cs="Times New Roman"/>
          <w:sz w:val="28"/>
          <w:szCs w:val="28"/>
        </w:rPr>
        <w:t xml:space="preserve"> «Поступление в вуз онлайн»</w:t>
      </w:r>
      <w:r>
        <w:rPr>
          <w:rFonts w:ascii="Times New Roman" w:hAnsi="Times New Roman" w:cs="Times New Roman"/>
          <w:sz w:val="28"/>
          <w:szCs w:val="28"/>
        </w:rPr>
        <w:t xml:space="preserve">, что позволяет абитуриентам из других городов и регионов </w:t>
      </w:r>
      <w:r w:rsidR="00E274FB">
        <w:rPr>
          <w:rFonts w:ascii="Times New Roman" w:hAnsi="Times New Roman" w:cs="Times New Roman"/>
          <w:sz w:val="28"/>
          <w:szCs w:val="28"/>
        </w:rPr>
        <w:t>упростить подачу документов</w:t>
      </w:r>
      <w:r w:rsidR="005E75B7">
        <w:rPr>
          <w:rFonts w:ascii="Times New Roman" w:hAnsi="Times New Roman" w:cs="Times New Roman"/>
          <w:sz w:val="28"/>
          <w:szCs w:val="28"/>
        </w:rPr>
        <w:t>, а также рассмотреть большее количество учебных заведений</w:t>
      </w:r>
      <w:r w:rsidR="00E274FB">
        <w:rPr>
          <w:rFonts w:ascii="Times New Roman" w:hAnsi="Times New Roman" w:cs="Times New Roman"/>
          <w:sz w:val="28"/>
          <w:szCs w:val="28"/>
        </w:rPr>
        <w:t>.</w:t>
      </w:r>
    </w:p>
    <w:p w14:paraId="6B81D1A7" w14:textId="77777777" w:rsidR="008556A6" w:rsidRDefault="008556A6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4E03D" w14:textId="77777777" w:rsidR="00306834" w:rsidRDefault="00E274FB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6834">
        <w:rPr>
          <w:rFonts w:ascii="Times New Roman" w:hAnsi="Times New Roman" w:cs="Times New Roman"/>
          <w:sz w:val="28"/>
          <w:szCs w:val="28"/>
        </w:rPr>
        <w:t xml:space="preserve">Мы стараемся сделать процесс поступления максимально комфортным для абитуриентов и их родителей.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06834" w:rsidRPr="00306834">
        <w:rPr>
          <w:rFonts w:ascii="Times New Roman" w:hAnsi="Times New Roman" w:cs="Times New Roman"/>
          <w:sz w:val="28"/>
          <w:szCs w:val="28"/>
        </w:rPr>
        <w:t xml:space="preserve">се этапы проходят в установленном порядке, </w:t>
      </w:r>
      <w:r>
        <w:rPr>
          <w:rFonts w:ascii="Times New Roman" w:hAnsi="Times New Roman" w:cs="Times New Roman"/>
          <w:sz w:val="28"/>
          <w:szCs w:val="28"/>
        </w:rPr>
        <w:t>мы освещаем</w:t>
      </w:r>
      <w:r w:rsidR="00306834" w:rsidRPr="0030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всю </w:t>
      </w:r>
      <w:r w:rsidR="00306834" w:rsidRPr="00306834">
        <w:rPr>
          <w:rFonts w:ascii="Times New Roman" w:hAnsi="Times New Roman" w:cs="Times New Roman"/>
          <w:sz w:val="28"/>
          <w:szCs w:val="28"/>
        </w:rPr>
        <w:t>необход</w:t>
      </w:r>
      <w:r>
        <w:rPr>
          <w:rFonts w:ascii="Times New Roman" w:hAnsi="Times New Roman" w:cs="Times New Roman"/>
          <w:sz w:val="28"/>
          <w:szCs w:val="28"/>
        </w:rPr>
        <w:t xml:space="preserve">имую информацию в полном объёме, в том числе </w:t>
      </w:r>
      <w:r w:rsidRPr="008556A6">
        <w:rPr>
          <w:rFonts w:ascii="Times New Roman" w:hAnsi="Times New Roman" w:cs="Times New Roman"/>
          <w:sz w:val="28"/>
          <w:szCs w:val="28"/>
        </w:rPr>
        <w:t>активно консультируем абитуриентов по вопросам электронной подачи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34">
        <w:rPr>
          <w:rFonts w:ascii="Times New Roman" w:hAnsi="Times New Roman" w:cs="Times New Roman"/>
          <w:sz w:val="28"/>
          <w:szCs w:val="28"/>
        </w:rPr>
        <w:t>Положитель</w:t>
      </w:r>
      <w:r>
        <w:rPr>
          <w:rFonts w:ascii="Times New Roman" w:hAnsi="Times New Roman" w:cs="Times New Roman"/>
          <w:sz w:val="28"/>
          <w:szCs w:val="28"/>
        </w:rPr>
        <w:t xml:space="preserve">ная динамика числа поступающих, </w:t>
      </w:r>
      <w:r w:rsidRPr="00306834">
        <w:rPr>
          <w:rFonts w:ascii="Times New Roman" w:hAnsi="Times New Roman" w:cs="Times New Roman"/>
          <w:sz w:val="28"/>
          <w:szCs w:val="28"/>
        </w:rPr>
        <w:t>позволяет надеяться, что мы продолжим готовить высококвалифицированных специ</w:t>
      </w:r>
      <w:r>
        <w:rPr>
          <w:rFonts w:ascii="Times New Roman" w:hAnsi="Times New Roman" w:cs="Times New Roman"/>
          <w:sz w:val="28"/>
          <w:szCs w:val="28"/>
        </w:rPr>
        <w:t xml:space="preserve">алистов для системы образования» - отмечает </w:t>
      </w:r>
      <w:r w:rsidRPr="00904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Яна Шевцова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секретарь приемной комиссии колледжа. </w:t>
      </w:r>
    </w:p>
    <w:p w14:paraId="492B65A4" w14:textId="77777777" w:rsidR="00E274FB" w:rsidRDefault="00E274FB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72A8F" w14:textId="77777777" w:rsidR="00306834" w:rsidRPr="00306834" w:rsidRDefault="00306834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34">
        <w:rPr>
          <w:rFonts w:ascii="Times New Roman" w:hAnsi="Times New Roman" w:cs="Times New Roman"/>
          <w:sz w:val="28"/>
          <w:szCs w:val="28"/>
        </w:rPr>
        <w:t>Приём документов продолжается до 1</w:t>
      </w:r>
      <w:r w:rsidR="00292B5F">
        <w:rPr>
          <w:rFonts w:ascii="Times New Roman" w:hAnsi="Times New Roman" w:cs="Times New Roman"/>
          <w:sz w:val="28"/>
          <w:szCs w:val="28"/>
        </w:rPr>
        <w:t>0</w:t>
      </w:r>
      <w:r w:rsidRPr="0030683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B5F">
        <w:rPr>
          <w:rFonts w:ascii="Times New Roman" w:hAnsi="Times New Roman" w:cs="Times New Roman"/>
          <w:sz w:val="28"/>
          <w:szCs w:val="28"/>
        </w:rPr>
        <w:t xml:space="preserve"> на очную форму обучения и до 20 августа на заочную. </w:t>
      </w:r>
      <w:r w:rsidRPr="00306834">
        <w:rPr>
          <w:rFonts w:ascii="Times New Roman" w:hAnsi="Times New Roman" w:cs="Times New Roman"/>
          <w:sz w:val="28"/>
          <w:szCs w:val="28"/>
        </w:rPr>
        <w:t>Колледж готов к проведению вступительных испытаний и дальнейшему формированию студенческих групп.</w:t>
      </w:r>
    </w:p>
    <w:p w14:paraId="5F586B97" w14:textId="77777777" w:rsidR="00306834" w:rsidRPr="00306834" w:rsidRDefault="00306834" w:rsidP="0030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6834" w:rsidRPr="0030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FB"/>
    <w:rsid w:val="001826FB"/>
    <w:rsid w:val="00292B5F"/>
    <w:rsid w:val="002B2040"/>
    <w:rsid w:val="002F63A7"/>
    <w:rsid w:val="00306834"/>
    <w:rsid w:val="00496824"/>
    <w:rsid w:val="005E75B7"/>
    <w:rsid w:val="008556A6"/>
    <w:rsid w:val="00904941"/>
    <w:rsid w:val="00E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08E8"/>
  <w15:docId w15:val="{62DE4C90-3833-41AC-A675-696DC52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94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government_rus/22571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Aleksandrovich</cp:lastModifiedBy>
  <cp:revision>6</cp:revision>
  <dcterms:created xsi:type="dcterms:W3CDTF">2025-07-22T19:30:00Z</dcterms:created>
  <dcterms:modified xsi:type="dcterms:W3CDTF">2025-07-23T07:01:00Z</dcterms:modified>
</cp:coreProperties>
</file>