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1A" w:rsidRPr="003E251A" w:rsidRDefault="003E251A" w:rsidP="003E251A">
      <w:pPr>
        <w:pStyle w:val="30"/>
        <w:spacing w:before="0" w:after="0" w:line="240" w:lineRule="auto"/>
        <w:jc w:val="center"/>
        <w:rPr>
          <w:sz w:val="22"/>
          <w:szCs w:val="22"/>
        </w:rPr>
      </w:pPr>
      <w:r w:rsidRPr="003E251A">
        <w:rPr>
          <w:sz w:val="22"/>
          <w:szCs w:val="22"/>
        </w:rPr>
        <w:t>МИНИСТЕРСТВО ПРОСВЕЩЕНИЯ</w:t>
      </w:r>
      <w:r w:rsidRPr="003E251A">
        <w:rPr>
          <w:sz w:val="22"/>
          <w:szCs w:val="22"/>
        </w:rPr>
        <w:br/>
        <w:t>РОССИЙСКОЙ ФЕДЕРАЦИИ</w:t>
      </w:r>
    </w:p>
    <w:p w:rsidR="003E251A" w:rsidRDefault="003E251A" w:rsidP="003E2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251A" w:rsidRPr="003E251A" w:rsidRDefault="003E251A" w:rsidP="003E2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51A">
        <w:rPr>
          <w:rFonts w:ascii="Times New Roman" w:hAnsi="Times New Roman"/>
          <w:b/>
          <w:sz w:val="24"/>
          <w:szCs w:val="24"/>
        </w:rPr>
        <w:t>СТАХАНОВСКИЙ КОЛЛЕДЖ (ФИЛИАЛ)</w:t>
      </w:r>
    </w:p>
    <w:p w:rsidR="003E251A" w:rsidRPr="003E251A" w:rsidRDefault="003E251A" w:rsidP="003E251A">
      <w:pPr>
        <w:pStyle w:val="20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E251A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 ВЫСШЕГО ОБРАЗОВАНИЯ «ЛУГАНСКИЙ ГОСУДАРСТВЕННЫЙ ПЕДАГОГИЧЕСКИЙ УНИВЕРСИТЕТ» (Стахановский колледж (филиал) ФГБОУ ВО «ЛГПУ»)</w:t>
      </w:r>
    </w:p>
    <w:p w:rsidR="003E251A" w:rsidRPr="005B5CF0" w:rsidRDefault="003E251A" w:rsidP="003E251A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</w:p>
    <w:p w:rsidR="003E251A" w:rsidRPr="005B5CF0" w:rsidRDefault="003E251A" w:rsidP="003E251A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</w:p>
    <w:p w:rsidR="003E251A" w:rsidRPr="005B5CF0" w:rsidRDefault="003E251A" w:rsidP="003E251A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3E251A" w:rsidRPr="005B5CF0" w:rsidTr="0082563A">
        <w:tc>
          <w:tcPr>
            <w:tcW w:w="5211" w:type="dxa"/>
          </w:tcPr>
          <w:p w:rsidR="003E251A" w:rsidRPr="005B5CF0" w:rsidRDefault="003E251A" w:rsidP="0082563A">
            <w:pPr>
              <w:pStyle w:val="af"/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>ПРИНЯТО</w:t>
            </w: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  <w:p w:rsidR="003E251A" w:rsidRPr="005B5CF0" w:rsidRDefault="003E251A" w:rsidP="0082563A">
            <w:pPr>
              <w:pStyle w:val="af"/>
              <w:tabs>
                <w:tab w:val="left" w:pos="5760"/>
              </w:tabs>
              <w:ind w:left="4248" w:hanging="4248"/>
              <w:rPr>
                <w:rFonts w:ascii="Times New Roman" w:hAnsi="Times New Roman" w:cs="Times New Roman"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педагогического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 совета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3E251A" w:rsidRPr="005B5CF0" w:rsidRDefault="003E251A" w:rsidP="0082563A">
            <w:pPr>
              <w:pStyle w:val="af"/>
              <w:rPr>
                <w:sz w:val="24"/>
                <w:u w:val="single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 от 26.02.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  <w:p w:rsidR="003E251A" w:rsidRPr="005B5CF0" w:rsidRDefault="003E251A" w:rsidP="0082563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E251A" w:rsidRPr="005B5CF0" w:rsidRDefault="003E251A" w:rsidP="0082563A">
            <w:pPr>
              <w:pStyle w:val="af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УТВЕРЖДЕНО</w:t>
            </w:r>
          </w:p>
          <w:p w:rsidR="003E251A" w:rsidRPr="005B5CF0" w:rsidRDefault="003E251A" w:rsidP="0082563A">
            <w:pPr>
              <w:pStyle w:val="af"/>
              <w:rPr>
                <w:rFonts w:ascii="Times New Roman" w:hAnsi="Times New Roman" w:cs="Times New Roman"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ди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ктора </w:t>
            </w:r>
          </w:p>
          <w:p w:rsidR="003E251A" w:rsidRPr="005B5CF0" w:rsidRDefault="003E251A" w:rsidP="0082563A">
            <w:pPr>
              <w:pStyle w:val="a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 (филиал) ФГБОУ ВО «ЛГПУ»</w:t>
            </w:r>
          </w:p>
          <w:p w:rsidR="003E251A" w:rsidRDefault="003E251A" w:rsidP="0082563A">
            <w:pPr>
              <w:pStyle w:val="a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 О.В. Ткачук</w:t>
            </w:r>
          </w:p>
          <w:p w:rsidR="003E251A" w:rsidRPr="005B5CF0" w:rsidRDefault="003E251A" w:rsidP="0082563A">
            <w:pPr>
              <w:pStyle w:val="af"/>
              <w:rPr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20 от 27.02.2025</w:t>
            </w:r>
          </w:p>
          <w:p w:rsidR="003E251A" w:rsidRPr="005B5CF0" w:rsidRDefault="003E251A" w:rsidP="0082563A">
            <w:pPr>
              <w:pStyle w:val="af"/>
              <w:rPr>
                <w:sz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  <w:p w:rsidR="003E251A" w:rsidRPr="005B5CF0" w:rsidRDefault="003E251A" w:rsidP="0082563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CAF" w:rsidRPr="00FB682B" w:rsidRDefault="00291CAF" w:rsidP="00291CAF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ru-RU" w:eastAsia="x-none"/>
        </w:rPr>
      </w:pPr>
    </w:p>
    <w:p w:rsidR="00291CAF" w:rsidRPr="00FB682B" w:rsidRDefault="00291CAF" w:rsidP="00291CAF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ru-RU" w:eastAsia="x-none"/>
        </w:rPr>
      </w:pPr>
    </w:p>
    <w:p w:rsidR="00291CAF" w:rsidRPr="00FB682B" w:rsidRDefault="00291CAF" w:rsidP="00291CAF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ru-RU" w:eastAsia="x-none"/>
        </w:rPr>
      </w:pPr>
    </w:p>
    <w:p w:rsidR="00291CAF" w:rsidRPr="00FB682B" w:rsidRDefault="00291CAF" w:rsidP="00291CAF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ru-RU" w:eastAsia="x-none"/>
        </w:rPr>
      </w:pPr>
    </w:p>
    <w:p w:rsidR="00291CAF" w:rsidRPr="00FB682B" w:rsidRDefault="00291CAF" w:rsidP="00DA42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x-none"/>
        </w:rPr>
      </w:pPr>
      <w:r w:rsidRPr="00FB682B">
        <w:rPr>
          <w:rFonts w:ascii="Times New Roman" w:eastAsia="Times New Roman" w:hAnsi="Times New Roman"/>
          <w:b/>
          <w:sz w:val="28"/>
          <w:szCs w:val="28"/>
          <w:lang w:val="ru-RU" w:eastAsia="x-none"/>
        </w:rPr>
        <w:t>ПОЛОЖЕНИЕ</w:t>
      </w:r>
    </w:p>
    <w:p w:rsidR="00DA4273" w:rsidRPr="00FB682B" w:rsidRDefault="00291CAF" w:rsidP="00DA42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</w:pPr>
      <w:r w:rsidRPr="00FB682B"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  <w:t>О</w:t>
      </w:r>
      <w:r w:rsidR="00F72C44" w:rsidRPr="00FB682B"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  <w:t xml:space="preserve">Б ОТБОРОЧНОЙ КОМИССИИ </w:t>
      </w:r>
    </w:p>
    <w:p w:rsidR="00B45546" w:rsidRPr="00FB682B" w:rsidRDefault="00B45546" w:rsidP="00DA427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251A" w:rsidRPr="003E251A" w:rsidRDefault="003E251A" w:rsidP="003E2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251A">
        <w:rPr>
          <w:rFonts w:ascii="Times New Roman" w:hAnsi="Times New Roman"/>
          <w:b/>
          <w:sz w:val="28"/>
          <w:szCs w:val="28"/>
          <w:lang w:val="ru-RU"/>
        </w:rPr>
        <w:t>Стахановск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3E251A">
        <w:rPr>
          <w:rFonts w:ascii="Times New Roman" w:hAnsi="Times New Roman"/>
          <w:b/>
          <w:sz w:val="28"/>
          <w:szCs w:val="28"/>
          <w:lang w:val="ru-RU"/>
        </w:rPr>
        <w:t xml:space="preserve"> колледж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3E251A">
        <w:rPr>
          <w:rFonts w:ascii="Times New Roman" w:hAnsi="Times New Roman"/>
          <w:b/>
          <w:sz w:val="28"/>
          <w:szCs w:val="28"/>
          <w:lang w:val="ru-RU"/>
        </w:rPr>
        <w:t xml:space="preserve"> (филиал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3E251A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</w:p>
    <w:p w:rsidR="003E251A" w:rsidRPr="003E251A" w:rsidRDefault="003E251A" w:rsidP="003E251A">
      <w:pPr>
        <w:pStyle w:val="20"/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3E251A">
        <w:rPr>
          <w:rFonts w:ascii="Times New Roman" w:hAnsi="Times New Roman" w:cs="Times New Roman"/>
          <w:b/>
        </w:rPr>
        <w:t>федерального государственного бюджетного</w:t>
      </w:r>
      <w:r w:rsidRPr="003E251A">
        <w:rPr>
          <w:rFonts w:ascii="Times New Roman" w:hAnsi="Times New Roman" w:cs="Times New Roman"/>
          <w:b/>
        </w:rPr>
        <w:br/>
        <w:t>образовательного учреждения высшего образования</w:t>
      </w:r>
      <w:r w:rsidRPr="003E251A">
        <w:rPr>
          <w:rFonts w:ascii="Times New Roman" w:hAnsi="Times New Roman" w:cs="Times New Roman"/>
          <w:b/>
        </w:rPr>
        <w:br/>
        <w:t>«Луганский государственный педагогический университет»</w:t>
      </w:r>
    </w:p>
    <w:p w:rsidR="00291CAF" w:rsidRPr="00FB682B" w:rsidRDefault="00291CAF" w:rsidP="00DA42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</w:pPr>
    </w:p>
    <w:p w:rsidR="00575956" w:rsidRPr="00FB682B" w:rsidRDefault="00575956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575956" w:rsidRPr="00FB682B" w:rsidRDefault="00575956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575956" w:rsidRPr="00FB682B" w:rsidRDefault="00575956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575956" w:rsidRPr="00FB682B" w:rsidRDefault="00575956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575956" w:rsidRPr="00FB682B" w:rsidRDefault="00575956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DA4273" w:rsidRPr="00FB682B" w:rsidRDefault="00DA4273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DA4273" w:rsidRPr="00FB682B" w:rsidRDefault="00DA4273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DA4273" w:rsidRPr="00FB682B" w:rsidRDefault="00DA4273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575956" w:rsidRPr="00FB682B" w:rsidRDefault="00575956" w:rsidP="00575956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3E251A" w:rsidRDefault="003E251A" w:rsidP="003E251A">
      <w:pPr>
        <w:pStyle w:val="af"/>
        <w:jc w:val="center"/>
        <w:rPr>
          <w:rFonts w:ascii="Times New Roman" w:hAnsi="Times New Roman" w:cs="Times New Roman"/>
          <w:sz w:val="28"/>
          <w:szCs w:val="24"/>
        </w:rPr>
      </w:pPr>
    </w:p>
    <w:p w:rsidR="003E251A" w:rsidRDefault="003E251A" w:rsidP="003E251A">
      <w:pPr>
        <w:pStyle w:val="af"/>
        <w:jc w:val="center"/>
        <w:rPr>
          <w:rFonts w:ascii="Times New Roman" w:hAnsi="Times New Roman" w:cs="Times New Roman"/>
          <w:sz w:val="28"/>
          <w:szCs w:val="24"/>
        </w:rPr>
      </w:pPr>
    </w:p>
    <w:p w:rsidR="003E251A" w:rsidRDefault="003E251A" w:rsidP="003E251A">
      <w:pPr>
        <w:pStyle w:val="af"/>
        <w:jc w:val="center"/>
        <w:rPr>
          <w:rFonts w:ascii="Times New Roman" w:hAnsi="Times New Roman" w:cs="Times New Roman"/>
          <w:sz w:val="28"/>
          <w:szCs w:val="24"/>
        </w:rPr>
      </w:pPr>
    </w:p>
    <w:p w:rsidR="003E251A" w:rsidRDefault="003E251A" w:rsidP="003E251A">
      <w:pPr>
        <w:pStyle w:val="af"/>
        <w:jc w:val="center"/>
        <w:rPr>
          <w:rFonts w:ascii="Times New Roman" w:hAnsi="Times New Roman" w:cs="Times New Roman"/>
          <w:sz w:val="28"/>
          <w:szCs w:val="24"/>
        </w:rPr>
      </w:pPr>
    </w:p>
    <w:p w:rsidR="003E251A" w:rsidRPr="005B5CF0" w:rsidRDefault="003E251A" w:rsidP="003E251A">
      <w:pPr>
        <w:pStyle w:val="a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Стаханов</w:t>
      </w:r>
    </w:p>
    <w:p w:rsidR="00E907C1" w:rsidRPr="00FB682B" w:rsidRDefault="003E251A" w:rsidP="003E25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5CF0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25</w:t>
      </w:r>
      <w:r w:rsidR="00E907C1" w:rsidRPr="00FB682B">
        <w:rPr>
          <w:rFonts w:ascii="Times New Roman" w:hAnsi="Times New Roman"/>
          <w:sz w:val="28"/>
          <w:szCs w:val="28"/>
          <w:lang w:val="ru-RU"/>
        </w:rPr>
        <w:br w:type="page"/>
      </w:r>
    </w:p>
    <w:p w:rsidR="00D76A86" w:rsidRPr="00FB682B" w:rsidRDefault="00D76A86" w:rsidP="0086603D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jc w:val="center"/>
        <w:rPr>
          <w:rStyle w:val="3"/>
          <w:b/>
          <w:bCs/>
          <w:sz w:val="28"/>
          <w:szCs w:val="28"/>
        </w:rPr>
        <w:sectPr w:rsidR="00D76A86" w:rsidRPr="00FB682B" w:rsidSect="003E25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bookmark7"/>
    </w:p>
    <w:p w:rsidR="003471F0" w:rsidRPr="00FB682B" w:rsidRDefault="003471F0" w:rsidP="00DA4273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r w:rsidRPr="00FB682B">
        <w:rPr>
          <w:rStyle w:val="3"/>
          <w:b/>
          <w:bCs/>
          <w:sz w:val="28"/>
          <w:szCs w:val="28"/>
        </w:rPr>
        <w:lastRenderedPageBreak/>
        <w:t>ЦЕЛЬ И ОБЛАСТЬ ПРИМЕНЕНИЯ</w:t>
      </w:r>
    </w:p>
    <w:p w:rsidR="00A309A6" w:rsidRPr="00FB682B" w:rsidRDefault="00A309A6" w:rsidP="00DA4273">
      <w:pPr>
        <w:pStyle w:val="30"/>
        <w:shd w:val="clear" w:color="auto" w:fill="auto"/>
        <w:tabs>
          <w:tab w:val="left" w:pos="284"/>
        </w:tabs>
        <w:spacing w:before="0" w:after="0" w:line="276" w:lineRule="auto"/>
        <w:jc w:val="center"/>
        <w:rPr>
          <w:rStyle w:val="3"/>
          <w:b/>
          <w:bCs/>
          <w:sz w:val="28"/>
          <w:szCs w:val="28"/>
          <w:shd w:val="clear" w:color="auto" w:fill="auto"/>
        </w:rPr>
      </w:pPr>
    </w:p>
    <w:p w:rsidR="000607F9" w:rsidRPr="00FB682B" w:rsidRDefault="003471F0" w:rsidP="00BA2CF6">
      <w:pPr>
        <w:pStyle w:val="21"/>
        <w:numPr>
          <w:ilvl w:val="1"/>
          <w:numId w:val="1"/>
        </w:numPr>
        <w:shd w:val="clear" w:color="auto" w:fill="auto"/>
        <w:spacing w:before="0" w:after="0" w:line="276" w:lineRule="auto"/>
        <w:ind w:firstLine="760"/>
        <w:rPr>
          <w:sz w:val="28"/>
          <w:szCs w:val="28"/>
        </w:rPr>
      </w:pPr>
      <w:bookmarkStart w:id="1" w:name="bookmark5"/>
      <w:r w:rsidRPr="00FB682B">
        <w:rPr>
          <w:rStyle w:val="2"/>
          <w:rFonts w:eastAsia="Calibri"/>
        </w:rPr>
        <w:t xml:space="preserve"> Положение </w:t>
      </w:r>
      <w:r w:rsidR="00D76A86" w:rsidRPr="00FB682B">
        <w:rPr>
          <w:rStyle w:val="2"/>
          <w:rFonts w:eastAsia="Calibri"/>
        </w:rPr>
        <w:t>об отборочной комиссии</w:t>
      </w:r>
      <w:r w:rsidR="00A309A6" w:rsidRPr="00FB682B">
        <w:rPr>
          <w:rStyle w:val="2"/>
          <w:rFonts w:eastAsia="Calibri"/>
        </w:rPr>
        <w:t xml:space="preserve"> </w:t>
      </w:r>
      <w:r w:rsidR="003E251A" w:rsidRPr="00E71DBE">
        <w:rPr>
          <w:sz w:val="28"/>
        </w:rPr>
        <w:t>Стахановск</w:t>
      </w:r>
      <w:r w:rsidR="003E251A">
        <w:rPr>
          <w:sz w:val="28"/>
        </w:rPr>
        <w:t>ого</w:t>
      </w:r>
      <w:r w:rsidR="003E251A" w:rsidRPr="00E71DBE">
        <w:rPr>
          <w:sz w:val="28"/>
        </w:rPr>
        <w:t xml:space="preserve"> колледж</w:t>
      </w:r>
      <w:r w:rsidR="003E251A">
        <w:rPr>
          <w:sz w:val="28"/>
        </w:rPr>
        <w:t>а</w:t>
      </w:r>
      <w:r w:rsidR="003E251A" w:rsidRPr="00E71DBE">
        <w:rPr>
          <w:sz w:val="28"/>
        </w:rPr>
        <w:t xml:space="preserve"> (филиал</w:t>
      </w:r>
      <w:r w:rsidR="003E251A">
        <w:rPr>
          <w:sz w:val="28"/>
        </w:rPr>
        <w:t>а</w:t>
      </w:r>
      <w:r w:rsidR="003E251A" w:rsidRPr="00E71DBE">
        <w:rPr>
          <w:sz w:val="28"/>
        </w:rPr>
        <w:t>)</w:t>
      </w:r>
      <w:r w:rsidR="00D76A86" w:rsidRPr="00FB682B">
        <w:rPr>
          <w:rStyle w:val="2"/>
          <w:rFonts w:eastAsia="Calibri"/>
        </w:rPr>
        <w:t xml:space="preserve"> </w:t>
      </w:r>
      <w:bookmarkStart w:id="2" w:name="_Hlk138189197"/>
      <w:r w:rsidR="00D76A86" w:rsidRPr="00FB682B">
        <w:rPr>
          <w:rStyle w:val="2"/>
          <w:rFonts w:eastAsia="Calibri"/>
        </w:rPr>
        <w:t xml:space="preserve">федерального государственного бюджетного образовательного учреждения высшего образования «Луганский государственный педагогический университет» </w:t>
      </w:r>
      <w:bookmarkEnd w:id="2"/>
      <w:r w:rsidR="00D76A86" w:rsidRPr="00FB682B">
        <w:rPr>
          <w:rStyle w:val="2"/>
          <w:rFonts w:eastAsia="Calibri"/>
        </w:rPr>
        <w:t xml:space="preserve">(далее – Положение) </w:t>
      </w:r>
      <w:r w:rsidRPr="00FB682B">
        <w:rPr>
          <w:rStyle w:val="2"/>
          <w:rFonts w:eastAsia="Calibri"/>
        </w:rPr>
        <w:t xml:space="preserve">определяет состав и принципы деятельности, полномочия и функции отборочной комиссии </w:t>
      </w:r>
      <w:r w:rsidR="00DA4273" w:rsidRPr="00FB682B">
        <w:rPr>
          <w:rStyle w:val="2"/>
          <w:rFonts w:eastAsia="Calibri"/>
        </w:rPr>
        <w:t>Колледжа</w:t>
      </w:r>
      <w:r w:rsidR="003E251A">
        <w:rPr>
          <w:rStyle w:val="2"/>
          <w:rFonts w:eastAsia="Calibri"/>
        </w:rPr>
        <w:t xml:space="preserve"> </w:t>
      </w:r>
      <w:r w:rsidR="00291CAF" w:rsidRPr="00FB682B">
        <w:rPr>
          <w:rStyle w:val="2"/>
          <w:rFonts w:eastAsia="Calibri"/>
        </w:rPr>
        <w:t>(</w:t>
      </w:r>
      <w:r w:rsidR="00265D4E" w:rsidRPr="00FB682B">
        <w:rPr>
          <w:rStyle w:val="2"/>
          <w:rFonts w:eastAsia="Calibri"/>
        </w:rPr>
        <w:t>д</w:t>
      </w:r>
      <w:r w:rsidR="00291CAF" w:rsidRPr="00FB682B">
        <w:rPr>
          <w:rStyle w:val="2"/>
          <w:rFonts w:eastAsia="Calibri"/>
        </w:rPr>
        <w:t>алее</w:t>
      </w:r>
      <w:r w:rsidR="00D76A86" w:rsidRPr="00FB682B">
        <w:rPr>
          <w:rStyle w:val="2"/>
          <w:rFonts w:eastAsia="Calibri"/>
        </w:rPr>
        <w:t xml:space="preserve"> –</w:t>
      </w:r>
      <w:r w:rsidR="00291CAF" w:rsidRPr="00FB682B">
        <w:rPr>
          <w:rStyle w:val="2"/>
          <w:rFonts w:eastAsia="Calibri"/>
        </w:rPr>
        <w:t xml:space="preserve"> Отборочн</w:t>
      </w:r>
      <w:r w:rsidR="00D76A86" w:rsidRPr="00FB682B">
        <w:rPr>
          <w:rStyle w:val="2"/>
          <w:rFonts w:eastAsia="Calibri"/>
        </w:rPr>
        <w:t>ая</w:t>
      </w:r>
      <w:r w:rsidR="00291CAF" w:rsidRPr="00FB682B">
        <w:rPr>
          <w:rStyle w:val="2"/>
          <w:rFonts w:eastAsia="Calibri"/>
        </w:rPr>
        <w:t xml:space="preserve"> комисси</w:t>
      </w:r>
      <w:r w:rsidR="00D76A86" w:rsidRPr="00FB682B">
        <w:rPr>
          <w:rStyle w:val="2"/>
          <w:rFonts w:eastAsia="Calibri"/>
        </w:rPr>
        <w:t>я</w:t>
      </w:r>
      <w:r w:rsidR="00291CAF" w:rsidRPr="00FB682B">
        <w:rPr>
          <w:rStyle w:val="2"/>
          <w:rFonts w:eastAsia="Calibri"/>
        </w:rPr>
        <w:t xml:space="preserve">) </w:t>
      </w:r>
      <w:r w:rsidRPr="00FB682B">
        <w:rPr>
          <w:rStyle w:val="2"/>
          <w:rFonts w:eastAsia="Calibri"/>
        </w:rPr>
        <w:t xml:space="preserve">по приему на </w:t>
      </w:r>
      <w:proofErr w:type="gramStart"/>
      <w:r w:rsidRPr="00FB682B">
        <w:rPr>
          <w:rStyle w:val="2"/>
          <w:rFonts w:eastAsia="Calibri"/>
        </w:rPr>
        <w:t xml:space="preserve">обучение </w:t>
      </w:r>
      <w:r w:rsidRPr="00FB682B">
        <w:rPr>
          <w:sz w:val="28"/>
          <w:szCs w:val="28"/>
        </w:rPr>
        <w:t>по</w:t>
      </w:r>
      <w:proofErr w:type="gramEnd"/>
      <w:r w:rsidRPr="00FB682B">
        <w:rPr>
          <w:sz w:val="28"/>
          <w:szCs w:val="28"/>
        </w:rPr>
        <w:t xml:space="preserve"> образовательным программам </w:t>
      </w:r>
      <w:r w:rsidR="00A309A6" w:rsidRPr="00FB682B">
        <w:rPr>
          <w:sz w:val="28"/>
          <w:szCs w:val="28"/>
        </w:rPr>
        <w:t>среднего профессионального образования</w:t>
      </w:r>
      <w:r w:rsidR="000607F9" w:rsidRPr="00FB682B">
        <w:rPr>
          <w:sz w:val="28"/>
          <w:szCs w:val="28"/>
        </w:rPr>
        <w:t>.</w:t>
      </w:r>
      <w:r w:rsidRPr="00FB682B">
        <w:rPr>
          <w:sz w:val="28"/>
          <w:szCs w:val="28"/>
        </w:rPr>
        <w:t xml:space="preserve"> </w:t>
      </w:r>
      <w:bookmarkEnd w:id="1"/>
    </w:p>
    <w:p w:rsidR="003471F0" w:rsidRPr="00FB682B" w:rsidRDefault="003471F0" w:rsidP="00BA2CF6">
      <w:pPr>
        <w:pStyle w:val="21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0" w:line="276" w:lineRule="auto"/>
        <w:ind w:firstLine="760"/>
        <w:rPr>
          <w:rStyle w:val="2"/>
          <w:shd w:val="clear" w:color="auto" w:fill="auto"/>
        </w:rPr>
      </w:pPr>
      <w:bookmarkStart w:id="3" w:name="bookmark6"/>
      <w:r w:rsidRPr="00FB682B">
        <w:rPr>
          <w:rStyle w:val="2"/>
          <w:rFonts w:eastAsia="Calibri"/>
        </w:rPr>
        <w:t xml:space="preserve">Настоящее Положение утверждается, изменяется и дополняется приказом </w:t>
      </w:r>
      <w:r w:rsidR="003E251A">
        <w:rPr>
          <w:rStyle w:val="2"/>
          <w:rFonts w:eastAsia="Calibri"/>
        </w:rPr>
        <w:t>директора Колледжа</w:t>
      </w:r>
      <w:r w:rsidRPr="00FB682B">
        <w:rPr>
          <w:rStyle w:val="2"/>
          <w:rFonts w:eastAsia="Calibri"/>
        </w:rPr>
        <w:t>.</w:t>
      </w:r>
      <w:bookmarkEnd w:id="3"/>
    </w:p>
    <w:p w:rsidR="0086603D" w:rsidRPr="00FB682B" w:rsidRDefault="0086603D" w:rsidP="00DA4273">
      <w:pPr>
        <w:pStyle w:val="21"/>
        <w:shd w:val="clear" w:color="auto" w:fill="auto"/>
        <w:tabs>
          <w:tab w:val="left" w:pos="1256"/>
        </w:tabs>
        <w:spacing w:before="0" w:after="0" w:line="276" w:lineRule="auto"/>
        <w:ind w:left="760"/>
        <w:rPr>
          <w:sz w:val="28"/>
          <w:szCs w:val="28"/>
        </w:rPr>
      </w:pPr>
    </w:p>
    <w:p w:rsidR="003471F0" w:rsidRPr="00FB682B" w:rsidRDefault="003471F0" w:rsidP="00DA4273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r w:rsidRPr="00FB682B">
        <w:rPr>
          <w:rStyle w:val="3"/>
          <w:b/>
          <w:bCs/>
          <w:sz w:val="28"/>
          <w:szCs w:val="28"/>
        </w:rPr>
        <w:t>ОСНОВНЫЕ ТЕРМИНЫ, СОКРАЩЕНИЯ</w:t>
      </w:r>
    </w:p>
    <w:p w:rsidR="000607F9" w:rsidRPr="00FB682B" w:rsidRDefault="000607F9" w:rsidP="000607F9">
      <w:pPr>
        <w:pStyle w:val="30"/>
        <w:shd w:val="clear" w:color="auto" w:fill="auto"/>
        <w:tabs>
          <w:tab w:val="left" w:pos="284"/>
        </w:tabs>
        <w:spacing w:before="0" w:after="0" w:line="276" w:lineRule="auto"/>
        <w:jc w:val="center"/>
        <w:rPr>
          <w:sz w:val="28"/>
          <w:szCs w:val="28"/>
        </w:rPr>
      </w:pPr>
    </w:p>
    <w:p w:rsidR="003471F0" w:rsidRPr="00FB682B" w:rsidRDefault="003471F0" w:rsidP="00DA4273">
      <w:pPr>
        <w:pStyle w:val="21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0" w:line="276" w:lineRule="auto"/>
        <w:ind w:firstLine="760"/>
        <w:rPr>
          <w:sz w:val="28"/>
          <w:szCs w:val="28"/>
        </w:rPr>
      </w:pPr>
      <w:r w:rsidRPr="00FB682B">
        <w:rPr>
          <w:rStyle w:val="2"/>
          <w:rFonts w:eastAsia="Calibri"/>
        </w:rPr>
        <w:t>В настоящем Положении используются следующие термины:</w:t>
      </w:r>
    </w:p>
    <w:p w:rsidR="003471F0" w:rsidRPr="00FB682B" w:rsidRDefault="003471F0" w:rsidP="00DA4273">
      <w:pPr>
        <w:pStyle w:val="21"/>
        <w:shd w:val="clear" w:color="auto" w:fill="auto"/>
        <w:spacing w:before="0" w:after="0" w:line="276" w:lineRule="auto"/>
        <w:ind w:firstLine="760"/>
        <w:rPr>
          <w:sz w:val="28"/>
          <w:szCs w:val="28"/>
        </w:rPr>
      </w:pPr>
      <w:r w:rsidRPr="00FB682B">
        <w:rPr>
          <w:rStyle w:val="210"/>
          <w:sz w:val="28"/>
          <w:szCs w:val="28"/>
        </w:rPr>
        <w:t xml:space="preserve">Отборочная комиссия </w:t>
      </w:r>
      <w:r w:rsidR="00D76A86" w:rsidRPr="00FB682B">
        <w:rPr>
          <w:rStyle w:val="2"/>
          <w:rFonts w:eastAsia="Calibri"/>
        </w:rPr>
        <w:t>–</w:t>
      </w:r>
      <w:r w:rsidRPr="00FB682B">
        <w:rPr>
          <w:rStyle w:val="2"/>
          <w:rFonts w:eastAsia="Calibri"/>
        </w:rPr>
        <w:t xml:space="preserve"> группа лиц из числа работников </w:t>
      </w:r>
      <w:r w:rsidR="000607F9" w:rsidRPr="00FB682B">
        <w:rPr>
          <w:rStyle w:val="2"/>
          <w:rFonts w:eastAsia="Calibri"/>
        </w:rPr>
        <w:t>Колледжа</w:t>
      </w:r>
      <w:r w:rsidRPr="00FB682B">
        <w:rPr>
          <w:rStyle w:val="2"/>
          <w:rFonts w:eastAsia="Calibri"/>
        </w:rPr>
        <w:t xml:space="preserve">, наделенная полномочиями по приему документов у поступающих (доверенных лиц), участию в процедурах проведения вступительных испытаний и зачисления в </w:t>
      </w:r>
      <w:r w:rsidR="003E251A">
        <w:rPr>
          <w:rStyle w:val="2"/>
          <w:rFonts w:eastAsia="Calibri"/>
        </w:rPr>
        <w:t>Колледж</w:t>
      </w:r>
      <w:r w:rsidRPr="00FB682B">
        <w:rPr>
          <w:rStyle w:val="2"/>
          <w:rFonts w:eastAsia="Calibri"/>
        </w:rPr>
        <w:t>.</w:t>
      </w:r>
    </w:p>
    <w:p w:rsidR="003471F0" w:rsidRPr="00FB682B" w:rsidRDefault="003471F0" w:rsidP="00DA4273">
      <w:pPr>
        <w:pStyle w:val="21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0" w:line="276" w:lineRule="auto"/>
        <w:ind w:firstLine="760"/>
        <w:rPr>
          <w:sz w:val="28"/>
          <w:szCs w:val="28"/>
        </w:rPr>
      </w:pPr>
      <w:r w:rsidRPr="00FB682B">
        <w:rPr>
          <w:rStyle w:val="2"/>
          <w:rFonts w:eastAsia="Calibri"/>
        </w:rPr>
        <w:t>В настоящем Положении используются следующие сокращения:</w:t>
      </w:r>
    </w:p>
    <w:p w:rsidR="003471F0" w:rsidRPr="00FB682B" w:rsidRDefault="003471F0" w:rsidP="00DA4273">
      <w:pPr>
        <w:pStyle w:val="21"/>
        <w:shd w:val="clear" w:color="auto" w:fill="auto"/>
        <w:spacing w:before="0" w:after="0" w:line="276" w:lineRule="auto"/>
        <w:ind w:firstLine="760"/>
        <w:rPr>
          <w:sz w:val="28"/>
          <w:szCs w:val="28"/>
        </w:rPr>
      </w:pPr>
      <w:r w:rsidRPr="00FB682B">
        <w:rPr>
          <w:rStyle w:val="210"/>
          <w:sz w:val="28"/>
          <w:szCs w:val="28"/>
        </w:rPr>
        <w:t xml:space="preserve">Вступительные испытания </w:t>
      </w:r>
      <w:r w:rsidR="00D76A86" w:rsidRPr="00FB682B">
        <w:rPr>
          <w:rStyle w:val="2"/>
          <w:rFonts w:eastAsia="Calibri"/>
        </w:rPr>
        <w:t>–</w:t>
      </w:r>
      <w:r w:rsidRPr="00FB682B">
        <w:rPr>
          <w:rStyle w:val="2"/>
          <w:rFonts w:eastAsia="Calibri"/>
        </w:rPr>
        <w:t xml:space="preserve"> вступительные испытания, дополнительные вступительные испытания профессиональной и (или) творческой направленности, проводимые </w:t>
      </w:r>
      <w:r w:rsidR="003E251A">
        <w:rPr>
          <w:rStyle w:val="2"/>
          <w:rFonts w:eastAsia="Calibri"/>
        </w:rPr>
        <w:t>Колледжем</w:t>
      </w:r>
      <w:r w:rsidRPr="00FB682B">
        <w:rPr>
          <w:rStyle w:val="2"/>
          <w:rFonts w:eastAsia="Calibri"/>
        </w:rPr>
        <w:t xml:space="preserve"> самостоятельно</w:t>
      </w:r>
      <w:r w:rsidR="00523E23" w:rsidRPr="00FB682B">
        <w:rPr>
          <w:rStyle w:val="2"/>
          <w:rFonts w:eastAsia="Calibri"/>
        </w:rPr>
        <w:t>.</w:t>
      </w:r>
    </w:p>
    <w:p w:rsidR="0002065B" w:rsidRDefault="004C4AFE" w:rsidP="00DA4273">
      <w:pPr>
        <w:pStyle w:val="21"/>
        <w:shd w:val="clear" w:color="auto" w:fill="auto"/>
        <w:spacing w:before="0" w:after="0" w:line="276" w:lineRule="auto"/>
        <w:ind w:firstLine="760"/>
        <w:rPr>
          <w:sz w:val="28"/>
        </w:rPr>
      </w:pPr>
      <w:r w:rsidRPr="00FB682B">
        <w:rPr>
          <w:rStyle w:val="2"/>
          <w:rFonts w:eastAsia="Calibri"/>
          <w:b/>
          <w:bCs/>
        </w:rPr>
        <w:t>Колледж</w:t>
      </w:r>
      <w:r w:rsidRPr="00FB682B">
        <w:rPr>
          <w:rStyle w:val="2"/>
          <w:rFonts w:eastAsia="Calibri"/>
        </w:rPr>
        <w:t xml:space="preserve"> </w:t>
      </w:r>
      <w:r w:rsidR="00523E23" w:rsidRPr="00FB682B">
        <w:rPr>
          <w:rStyle w:val="2"/>
          <w:rFonts w:eastAsia="Calibri"/>
        </w:rPr>
        <w:t>–</w:t>
      </w:r>
      <w:r w:rsidRPr="00FB682B">
        <w:rPr>
          <w:rStyle w:val="2"/>
          <w:rFonts w:eastAsia="Calibri"/>
        </w:rPr>
        <w:t xml:space="preserve"> </w:t>
      </w:r>
      <w:r w:rsidR="003E251A" w:rsidRPr="00E71DBE">
        <w:rPr>
          <w:sz w:val="28"/>
        </w:rPr>
        <w:t>Стахановский колледж (филиал)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3E251A">
        <w:rPr>
          <w:sz w:val="28"/>
        </w:rPr>
        <w:t>.</w:t>
      </w:r>
    </w:p>
    <w:p w:rsidR="00FC455D" w:rsidRPr="00FB682B" w:rsidRDefault="00FC455D" w:rsidP="00DA4273">
      <w:pPr>
        <w:pStyle w:val="21"/>
        <w:shd w:val="clear" w:color="auto" w:fill="auto"/>
        <w:spacing w:before="0" w:after="0" w:line="276" w:lineRule="auto"/>
        <w:ind w:firstLine="760"/>
        <w:rPr>
          <w:rStyle w:val="2"/>
          <w:rFonts w:eastAsia="Calibri"/>
        </w:rPr>
      </w:pPr>
      <w:r w:rsidRPr="00FC455D">
        <w:rPr>
          <w:b/>
          <w:sz w:val="28"/>
        </w:rPr>
        <w:t>Университет</w:t>
      </w:r>
      <w:r>
        <w:rPr>
          <w:sz w:val="28"/>
        </w:rPr>
        <w:t xml:space="preserve"> </w:t>
      </w:r>
      <w:r w:rsidR="0072150C">
        <w:rPr>
          <w:sz w:val="28"/>
        </w:rPr>
        <w:t>–</w:t>
      </w:r>
      <w:r>
        <w:rPr>
          <w:sz w:val="28"/>
        </w:rPr>
        <w:t xml:space="preserve"> </w:t>
      </w:r>
      <w:r w:rsidR="0072150C" w:rsidRPr="00FB682B">
        <w:rPr>
          <w:rStyle w:val="2"/>
          <w:rFonts w:eastAsia="Calibri"/>
        </w:rPr>
        <w:t>федеральное</w:t>
      </w:r>
      <w:r w:rsidR="0072150C">
        <w:rPr>
          <w:rStyle w:val="2"/>
          <w:rFonts w:eastAsia="Calibri"/>
        </w:rPr>
        <w:t xml:space="preserve"> </w:t>
      </w:r>
      <w:r w:rsidR="0072150C" w:rsidRPr="00FB682B">
        <w:rPr>
          <w:rStyle w:val="2"/>
          <w:rFonts w:eastAsia="Calibri"/>
        </w:rPr>
        <w:t>государственное бюджетное образовательное учреждение высшего образования «</w:t>
      </w:r>
      <w:r w:rsidR="0072150C" w:rsidRPr="00FB682B">
        <w:rPr>
          <w:sz w:val="28"/>
          <w:szCs w:val="28"/>
        </w:rPr>
        <w:t>Луганский государственный педагогический университет</w:t>
      </w:r>
      <w:r w:rsidR="0072150C" w:rsidRPr="00FB682B">
        <w:rPr>
          <w:rStyle w:val="2"/>
          <w:rFonts w:eastAsia="Calibri"/>
        </w:rPr>
        <w:t>»</w:t>
      </w:r>
      <w:r w:rsidR="0072150C">
        <w:rPr>
          <w:rStyle w:val="2"/>
          <w:rFonts w:eastAsia="Calibri"/>
        </w:rPr>
        <w:t>.</w:t>
      </w:r>
    </w:p>
    <w:p w:rsidR="003471F0" w:rsidRPr="00FB682B" w:rsidRDefault="003471F0" w:rsidP="00DA4273">
      <w:pPr>
        <w:pStyle w:val="21"/>
        <w:shd w:val="clear" w:color="auto" w:fill="auto"/>
        <w:spacing w:before="0" w:after="0" w:line="276" w:lineRule="auto"/>
        <w:ind w:firstLine="760"/>
        <w:rPr>
          <w:sz w:val="28"/>
          <w:szCs w:val="28"/>
        </w:rPr>
      </w:pPr>
      <w:proofErr w:type="gramStart"/>
      <w:r w:rsidRPr="00FB682B">
        <w:rPr>
          <w:rStyle w:val="210"/>
          <w:sz w:val="28"/>
          <w:szCs w:val="28"/>
        </w:rPr>
        <w:t>ОК</w:t>
      </w:r>
      <w:proofErr w:type="gramEnd"/>
      <w:r w:rsidRPr="00FB682B">
        <w:rPr>
          <w:rStyle w:val="210"/>
          <w:sz w:val="28"/>
          <w:szCs w:val="28"/>
        </w:rPr>
        <w:t xml:space="preserve"> </w:t>
      </w:r>
      <w:r w:rsidR="00D76A86" w:rsidRPr="00FB682B">
        <w:rPr>
          <w:rStyle w:val="2"/>
          <w:rFonts w:eastAsia="Calibri"/>
        </w:rPr>
        <w:t>–</w:t>
      </w:r>
      <w:r w:rsidRPr="00FB682B">
        <w:rPr>
          <w:rStyle w:val="2"/>
          <w:rFonts w:eastAsia="Calibri"/>
        </w:rPr>
        <w:t xml:space="preserve"> отборочная комиссия.</w:t>
      </w:r>
    </w:p>
    <w:p w:rsidR="003471F0" w:rsidRPr="00FB682B" w:rsidRDefault="003471F0" w:rsidP="00DA4273">
      <w:pPr>
        <w:pStyle w:val="21"/>
        <w:shd w:val="clear" w:color="auto" w:fill="auto"/>
        <w:spacing w:before="0" w:after="0" w:line="276" w:lineRule="auto"/>
        <w:ind w:firstLine="760"/>
        <w:rPr>
          <w:sz w:val="28"/>
          <w:szCs w:val="28"/>
        </w:rPr>
      </w:pPr>
      <w:r w:rsidRPr="00FB682B">
        <w:rPr>
          <w:rStyle w:val="210"/>
          <w:sz w:val="28"/>
          <w:szCs w:val="28"/>
        </w:rPr>
        <w:t xml:space="preserve">Положение </w:t>
      </w:r>
      <w:r w:rsidR="00D76A86" w:rsidRPr="00FB682B">
        <w:rPr>
          <w:rStyle w:val="2"/>
          <w:rFonts w:eastAsia="Calibri"/>
        </w:rPr>
        <w:t>–</w:t>
      </w:r>
      <w:r w:rsidRPr="00FB682B">
        <w:rPr>
          <w:rStyle w:val="2"/>
          <w:rFonts w:eastAsia="Calibri"/>
        </w:rPr>
        <w:t xml:space="preserve"> Положение об отборочной комиссии</w:t>
      </w:r>
      <w:r w:rsidR="00A16BFF" w:rsidRPr="00FB682B">
        <w:rPr>
          <w:rStyle w:val="2"/>
          <w:rFonts w:eastAsia="Calibri"/>
        </w:rPr>
        <w:t xml:space="preserve"> </w:t>
      </w:r>
      <w:r w:rsidR="00205FFF" w:rsidRPr="00E71DBE">
        <w:rPr>
          <w:sz w:val="28"/>
        </w:rPr>
        <w:t>Стахановск</w:t>
      </w:r>
      <w:r w:rsidR="00205FFF">
        <w:rPr>
          <w:sz w:val="28"/>
        </w:rPr>
        <w:t>ого</w:t>
      </w:r>
      <w:r w:rsidR="00205FFF" w:rsidRPr="00E71DBE">
        <w:rPr>
          <w:sz w:val="28"/>
        </w:rPr>
        <w:t xml:space="preserve"> колледж</w:t>
      </w:r>
      <w:r w:rsidR="00205FFF">
        <w:rPr>
          <w:sz w:val="28"/>
        </w:rPr>
        <w:t>а</w:t>
      </w:r>
      <w:r w:rsidR="00205FFF" w:rsidRPr="00E71DBE">
        <w:rPr>
          <w:sz w:val="28"/>
        </w:rPr>
        <w:t xml:space="preserve"> (филиал</w:t>
      </w:r>
      <w:r w:rsidR="00205FFF">
        <w:rPr>
          <w:sz w:val="28"/>
        </w:rPr>
        <w:t>а</w:t>
      </w:r>
      <w:r w:rsidR="00205FFF" w:rsidRPr="00E71DBE">
        <w:rPr>
          <w:sz w:val="28"/>
        </w:rPr>
        <w:t>)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205FFF">
        <w:rPr>
          <w:sz w:val="28"/>
        </w:rPr>
        <w:t>.</w:t>
      </w:r>
    </w:p>
    <w:p w:rsidR="003471F0" w:rsidRPr="00FB682B" w:rsidRDefault="003471F0" w:rsidP="00DA4273">
      <w:pPr>
        <w:pStyle w:val="21"/>
        <w:shd w:val="clear" w:color="auto" w:fill="auto"/>
        <w:spacing w:before="0" w:after="0" w:line="276" w:lineRule="auto"/>
        <w:ind w:firstLine="760"/>
        <w:rPr>
          <w:sz w:val="28"/>
          <w:szCs w:val="28"/>
        </w:rPr>
      </w:pPr>
      <w:bookmarkStart w:id="4" w:name="_Hlk138196462"/>
      <w:r w:rsidRPr="00FB682B">
        <w:rPr>
          <w:rStyle w:val="210"/>
          <w:sz w:val="28"/>
          <w:szCs w:val="28"/>
        </w:rPr>
        <w:t>Пр</w:t>
      </w:r>
      <w:r w:rsidR="00523E23" w:rsidRPr="00FB682B">
        <w:rPr>
          <w:rStyle w:val="210"/>
          <w:sz w:val="28"/>
          <w:szCs w:val="28"/>
        </w:rPr>
        <w:t>а</w:t>
      </w:r>
      <w:r w:rsidRPr="00FB682B">
        <w:rPr>
          <w:rStyle w:val="210"/>
          <w:sz w:val="28"/>
          <w:szCs w:val="28"/>
        </w:rPr>
        <w:t xml:space="preserve">вила приема на </w:t>
      </w:r>
      <w:r w:rsidR="00833644" w:rsidRPr="00FB682B">
        <w:rPr>
          <w:rStyle w:val="210"/>
          <w:sz w:val="28"/>
          <w:szCs w:val="28"/>
        </w:rPr>
        <w:t xml:space="preserve">обучение по ОП СПО </w:t>
      </w:r>
      <w:r w:rsidR="002675F4" w:rsidRPr="00FB682B">
        <w:rPr>
          <w:rStyle w:val="2"/>
          <w:rFonts w:eastAsia="Calibri"/>
        </w:rPr>
        <w:t>–</w:t>
      </w:r>
      <w:r w:rsidRPr="00FB682B">
        <w:rPr>
          <w:rStyle w:val="2"/>
          <w:rFonts w:eastAsia="Calibri"/>
        </w:rPr>
        <w:t xml:space="preserve"> </w:t>
      </w:r>
      <w:bookmarkStart w:id="5" w:name="_Hlk138193955"/>
      <w:r w:rsidRPr="00FB682B">
        <w:rPr>
          <w:rStyle w:val="2"/>
          <w:rFonts w:eastAsia="Calibri"/>
        </w:rPr>
        <w:t xml:space="preserve">Правила приема на </w:t>
      </w:r>
      <w:proofErr w:type="gramStart"/>
      <w:r w:rsidRPr="00FB682B">
        <w:rPr>
          <w:rStyle w:val="2"/>
          <w:rFonts w:eastAsia="Calibri"/>
        </w:rPr>
        <w:t>обучение по</w:t>
      </w:r>
      <w:proofErr w:type="gramEnd"/>
      <w:r w:rsidRPr="00FB682B">
        <w:rPr>
          <w:rStyle w:val="2"/>
          <w:rFonts w:eastAsia="Calibri"/>
        </w:rPr>
        <w:t xml:space="preserve"> образовательным программам </w:t>
      </w:r>
      <w:r w:rsidR="00833644" w:rsidRPr="00FB682B">
        <w:rPr>
          <w:rStyle w:val="2"/>
          <w:rFonts w:eastAsia="Calibri"/>
        </w:rPr>
        <w:t>среднего профессионального</w:t>
      </w:r>
      <w:r w:rsidRPr="00FB682B">
        <w:rPr>
          <w:rStyle w:val="2"/>
          <w:rFonts w:eastAsia="Calibri"/>
        </w:rPr>
        <w:t xml:space="preserve"> образования в </w:t>
      </w:r>
      <w:bookmarkEnd w:id="5"/>
      <w:r w:rsidR="00205FFF" w:rsidRPr="00E71DBE">
        <w:rPr>
          <w:sz w:val="28"/>
        </w:rPr>
        <w:t>Стахановск</w:t>
      </w:r>
      <w:r w:rsidR="00205FFF">
        <w:rPr>
          <w:sz w:val="28"/>
        </w:rPr>
        <w:t>ий</w:t>
      </w:r>
      <w:r w:rsidR="00205FFF" w:rsidRPr="00E71DBE">
        <w:rPr>
          <w:sz w:val="28"/>
        </w:rPr>
        <w:t xml:space="preserve"> колледж (филиал)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205FFF">
        <w:rPr>
          <w:sz w:val="28"/>
        </w:rPr>
        <w:t>.</w:t>
      </w:r>
    </w:p>
    <w:p w:rsidR="00690D56" w:rsidRPr="00FB682B" w:rsidRDefault="00690D56" w:rsidP="00BA2CF6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2977"/>
        </w:tabs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bookmark12"/>
      <w:bookmarkEnd w:id="0"/>
      <w:bookmarkEnd w:id="4"/>
      <w:r w:rsidRPr="00FB682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>ОБЩИЕ ПОЛОЖЕНИЯ</w:t>
      </w:r>
      <w:bookmarkEnd w:id="6"/>
    </w:p>
    <w:p w:rsidR="005C0822" w:rsidRPr="00FB682B" w:rsidRDefault="005C0822" w:rsidP="005C0822">
      <w:pPr>
        <w:pStyle w:val="a8"/>
        <w:widowControl w:val="0"/>
        <w:tabs>
          <w:tab w:val="left" w:pos="993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90D56" w:rsidRPr="00FB682B" w:rsidRDefault="00690D56" w:rsidP="00F5682C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Положение разработано в соответствии со следующими нормативными правовыми актами и иными документами:</w:t>
      </w:r>
    </w:p>
    <w:p w:rsidR="00E568C3" w:rsidRPr="00FB682B" w:rsidRDefault="00690D56" w:rsidP="00F5682C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Конституцией Российской Федерации</w:t>
      </w:r>
      <w:r w:rsidR="005C0822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E568C3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568C3" w:rsidRPr="00FB682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принятой всенародным голосованием 12 декабря 1993 года с изменениями, одобренными в ходе общероссийского голосования 1 июля 2020 года (с изменениями и дополнениями)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85538" w:rsidRPr="00FB682B" w:rsidRDefault="00985538" w:rsidP="00F5682C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hAnsi="Times New Roman"/>
          <w:sz w:val="28"/>
          <w:szCs w:val="28"/>
          <w:lang w:val="ru-RU"/>
        </w:rPr>
        <w:t xml:space="preserve"> Федеральным законом Российской Федерации от 29 декабря 2012 г. №273-ФЗ «Об образовании в Российской Федерации» (с изменениями и дополнениями);</w:t>
      </w:r>
    </w:p>
    <w:p w:rsidR="00690D56" w:rsidRPr="00FB682B" w:rsidRDefault="00690D56" w:rsidP="00F5682C">
      <w:pPr>
        <w:widowControl w:val="0"/>
        <w:numPr>
          <w:ilvl w:val="0"/>
          <w:numId w:val="2"/>
        </w:numPr>
        <w:tabs>
          <w:tab w:val="left" w:pos="94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Федеральным законом от</w:t>
      </w:r>
      <w:r w:rsidR="0086603D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17 февраля 2023 г. № 19-ФЗ «Об 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r w:rsidR="002B17B7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E568C3" w:rsidRPr="00FB682B" w:rsidRDefault="00E568C3" w:rsidP="00F5682C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bookmarkStart w:id="7" w:name="_Hlk138194014"/>
      <w:bookmarkStart w:id="8" w:name="_Hlk138196500"/>
      <w:r w:rsidRPr="00FB682B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просвещения Российской Федерации </w:t>
      </w:r>
      <w:r w:rsidRPr="00FB682B">
        <w:rPr>
          <w:rFonts w:ascii="Times New Roman" w:hAnsi="Times New Roman"/>
          <w:sz w:val="28"/>
          <w:szCs w:val="28"/>
          <w:lang w:val="ru-RU"/>
        </w:rPr>
        <w:br/>
        <w:t>от 02.09.2020 г. № 457 «Об утверждении Порядка приема на обучение по образовательным программам среднего профессионального образования» (с изменениями и дополнениями);</w:t>
      </w:r>
    </w:p>
    <w:p w:rsidR="00985538" w:rsidRPr="00FB682B" w:rsidRDefault="00AC6373" w:rsidP="006818CB">
      <w:pPr>
        <w:pStyle w:val="1"/>
        <w:tabs>
          <w:tab w:val="left" w:pos="993"/>
          <w:tab w:val="left" w:pos="1701"/>
        </w:tabs>
        <w:spacing w:line="276" w:lineRule="auto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–</w:t>
      </w:r>
      <w:r w:rsidR="00985538" w:rsidRPr="00FB682B">
        <w:rPr>
          <w:b w:val="0"/>
          <w:bCs w:val="0"/>
        </w:rPr>
        <w:t xml:space="preserve"> </w:t>
      </w:r>
      <w:r w:rsidR="006818CB">
        <w:rPr>
          <w:b w:val="0"/>
          <w:bCs w:val="0"/>
        </w:rPr>
        <w:t>Положением о</w:t>
      </w:r>
      <w:r w:rsidR="00985538" w:rsidRPr="00FB682B">
        <w:rPr>
          <w:b w:val="0"/>
          <w:bCs w:val="0"/>
        </w:rPr>
        <w:t xml:space="preserve"> </w:t>
      </w:r>
      <w:r w:rsidR="00205FFF">
        <w:rPr>
          <w:b w:val="0"/>
          <w:bCs w:val="0"/>
        </w:rPr>
        <w:t>Колледж</w:t>
      </w:r>
      <w:r w:rsidR="006818CB">
        <w:rPr>
          <w:b w:val="0"/>
          <w:bCs w:val="0"/>
        </w:rPr>
        <w:t>е</w:t>
      </w:r>
      <w:r w:rsidR="00985538" w:rsidRPr="00FB682B">
        <w:rPr>
          <w:b w:val="0"/>
          <w:bCs w:val="0"/>
        </w:rPr>
        <w:t>;</w:t>
      </w:r>
    </w:p>
    <w:bookmarkEnd w:id="7"/>
    <w:p w:rsidR="00F5682C" w:rsidRPr="00FB682B" w:rsidRDefault="00F5682C" w:rsidP="00A40411">
      <w:pPr>
        <w:pStyle w:val="a8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682B">
        <w:rPr>
          <w:rFonts w:ascii="Times New Roman" w:hAnsi="Times New Roman"/>
          <w:sz w:val="28"/>
          <w:szCs w:val="28"/>
          <w:lang w:val="ru-RU"/>
        </w:rPr>
        <w:t>Правила</w:t>
      </w:r>
      <w:r w:rsidR="00D90FC9">
        <w:rPr>
          <w:rFonts w:ascii="Times New Roman" w:hAnsi="Times New Roman"/>
          <w:sz w:val="28"/>
          <w:szCs w:val="28"/>
          <w:lang w:val="ru-RU"/>
        </w:rPr>
        <w:t>ми</w:t>
      </w:r>
      <w:r w:rsidRPr="00FB682B">
        <w:rPr>
          <w:rFonts w:ascii="Times New Roman" w:hAnsi="Times New Roman"/>
          <w:sz w:val="28"/>
          <w:szCs w:val="28"/>
          <w:lang w:val="ru-RU"/>
        </w:rPr>
        <w:t xml:space="preserve"> приема на </w:t>
      </w:r>
      <w:proofErr w:type="gramStart"/>
      <w:r w:rsidRPr="00FB682B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FB682B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образования </w:t>
      </w:r>
      <w:r w:rsidR="00E568C3" w:rsidRPr="00FB682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05FFF" w:rsidRPr="00205FFF">
        <w:rPr>
          <w:rFonts w:ascii="Times New Roman" w:eastAsia="Times New Roman" w:hAnsi="Times New Roman"/>
          <w:sz w:val="28"/>
          <w:lang w:val="ru-RU"/>
        </w:rPr>
        <w:t>Стахановский колледж (филиал)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Pr="00FB68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68C3" w:rsidRPr="00FB682B">
        <w:rPr>
          <w:rFonts w:ascii="Times New Roman" w:hAnsi="Times New Roman"/>
          <w:sz w:val="28"/>
          <w:szCs w:val="28"/>
          <w:lang w:val="ru-RU"/>
        </w:rPr>
        <w:t>на 2025-2026 учебный год</w:t>
      </w:r>
      <w:r w:rsidRPr="00FB682B">
        <w:rPr>
          <w:rFonts w:ascii="Times New Roman" w:hAnsi="Times New Roman"/>
          <w:sz w:val="28"/>
          <w:szCs w:val="28"/>
          <w:lang w:val="ru-RU"/>
        </w:rPr>
        <w:t>;</w:t>
      </w:r>
    </w:p>
    <w:p w:rsidR="00985538" w:rsidRPr="00FB682B" w:rsidRDefault="00985538" w:rsidP="00A40411">
      <w:pPr>
        <w:pStyle w:val="a8"/>
        <w:numPr>
          <w:ilvl w:val="0"/>
          <w:numId w:val="2"/>
        </w:numPr>
        <w:tabs>
          <w:tab w:val="left" w:pos="993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/>
        </w:rPr>
        <w:t xml:space="preserve">иными нормативно-правовыми актами, в том числе локальными нормативными актами </w:t>
      </w:r>
      <w:r w:rsidR="00F5682C" w:rsidRPr="00FB682B">
        <w:rPr>
          <w:rFonts w:ascii="Times New Roman" w:hAnsi="Times New Roman"/>
          <w:sz w:val="28"/>
          <w:szCs w:val="28"/>
          <w:lang w:val="ru-RU"/>
        </w:rPr>
        <w:t>Колледжа</w:t>
      </w:r>
      <w:r w:rsidRPr="00FB682B">
        <w:rPr>
          <w:rFonts w:ascii="Times New Roman" w:hAnsi="Times New Roman"/>
          <w:sz w:val="28"/>
          <w:szCs w:val="28"/>
          <w:lang w:val="ru-RU"/>
        </w:rPr>
        <w:t>.</w:t>
      </w:r>
    </w:p>
    <w:bookmarkEnd w:id="8"/>
    <w:p w:rsidR="008A087C" w:rsidRPr="00FB682B" w:rsidRDefault="008A087C" w:rsidP="00F5682C">
      <w:pPr>
        <w:widowControl w:val="0"/>
        <w:numPr>
          <w:ilvl w:val="1"/>
          <w:numId w:val="1"/>
        </w:numPr>
        <w:tabs>
          <w:tab w:val="left" w:pos="941"/>
          <w:tab w:val="left" w:pos="993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Для организации и проведения приема и конкурсного</w:t>
      </w:r>
      <w:r w:rsidR="00205F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отбора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поступающих в </w:t>
      </w:r>
      <w:r w:rsidR="00F5682C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Колледж 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формируется </w:t>
      </w:r>
      <w:r w:rsidR="00205FFF">
        <w:rPr>
          <w:rFonts w:ascii="Times New Roman" w:eastAsia="Times New Roman" w:hAnsi="Times New Roman"/>
          <w:sz w:val="28"/>
          <w:szCs w:val="28"/>
          <w:lang w:val="ru-RU"/>
        </w:rPr>
        <w:t>OK.</w:t>
      </w:r>
    </w:p>
    <w:p w:rsidR="008A087C" w:rsidRPr="00FB682B" w:rsidRDefault="008A087C" w:rsidP="00DA4273">
      <w:pPr>
        <w:widowControl w:val="0"/>
        <w:numPr>
          <w:ilvl w:val="1"/>
          <w:numId w:val="1"/>
        </w:numPr>
        <w:tabs>
          <w:tab w:val="left" w:pos="941"/>
          <w:tab w:val="left" w:pos="130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создается в целях: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обеспечения соблюдения прав граждан в области образования, установленных законодательством Российской Федерации;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организационного обеспечения проведения приема граждан на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обучение по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образовательным программам </w:t>
      </w:r>
      <w:r w:rsidR="00C358D5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среднего профессионального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образования в </w:t>
      </w:r>
      <w:r w:rsidR="00523E23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Колледж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41"/>
          <w:tab w:val="left" w:pos="102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гласности и открытости проведения всех процедур приема.</w:t>
      </w:r>
    </w:p>
    <w:p w:rsidR="008A087C" w:rsidRPr="00FB682B" w:rsidRDefault="008A087C" w:rsidP="00DA4273">
      <w:pPr>
        <w:widowControl w:val="0"/>
        <w:tabs>
          <w:tab w:val="left" w:pos="941"/>
          <w:tab w:val="left" w:pos="1020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A087C" w:rsidRPr="00FB682B" w:rsidRDefault="008A087C" w:rsidP="00DA4273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9" w:name="bookmark10"/>
      <w:r w:rsidRPr="00FB682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СОСТАВ И ПРИНЦИПЫ ДЕЯТЕЛЬНОСТИ ОТБОРОЧНОЙ КОМИССИИ</w:t>
      </w:r>
      <w:bookmarkEnd w:id="9"/>
    </w:p>
    <w:p w:rsidR="005C0822" w:rsidRPr="00FB682B" w:rsidRDefault="005C0822" w:rsidP="005C0822">
      <w:pPr>
        <w:keepNext/>
        <w:keepLines/>
        <w:widowControl w:val="0"/>
        <w:tabs>
          <w:tab w:val="left" w:pos="284"/>
        </w:tabs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A087C" w:rsidRPr="00FB682B" w:rsidRDefault="008A087C" w:rsidP="00DA4273">
      <w:pPr>
        <w:widowControl w:val="0"/>
        <w:numPr>
          <w:ilvl w:val="1"/>
          <w:numId w:val="1"/>
        </w:numPr>
        <w:tabs>
          <w:tab w:val="left" w:pos="130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В состав ОК входят:</w:t>
      </w:r>
    </w:p>
    <w:p w:rsidR="008A087C" w:rsidRDefault="008A087C" w:rsidP="00DA4273">
      <w:pPr>
        <w:widowControl w:val="0"/>
        <w:numPr>
          <w:ilvl w:val="0"/>
          <w:numId w:val="2"/>
        </w:numPr>
        <w:tabs>
          <w:tab w:val="left" w:pos="102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05FFF" w:rsidRPr="00FB682B" w:rsidRDefault="00205FFF" w:rsidP="00DA4273">
      <w:pPr>
        <w:widowControl w:val="0"/>
        <w:numPr>
          <w:ilvl w:val="0"/>
          <w:numId w:val="2"/>
        </w:numPr>
        <w:tabs>
          <w:tab w:val="left" w:pos="102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заместитель председателя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A087C" w:rsidRDefault="008A087C" w:rsidP="00205FF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ответственный секретарь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05FFF" w:rsidRPr="00FB682B" w:rsidRDefault="00205FFF" w:rsidP="00205FF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заместитель 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ответственн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ого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секретар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A087C" w:rsidRDefault="008A087C" w:rsidP="00205FF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технические секретари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="00205FF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05FFF" w:rsidRPr="00FB682B" w:rsidRDefault="00205FFF" w:rsidP="00205FFF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члены ОК.</w:t>
      </w:r>
    </w:p>
    <w:p w:rsidR="008A087C" w:rsidRPr="00FB682B" w:rsidRDefault="008A087C" w:rsidP="00DA4273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Персональный состав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утверждается ежегодно </w:t>
      </w:r>
      <w:r w:rsidR="00205FFF">
        <w:rPr>
          <w:rFonts w:ascii="Times New Roman" w:eastAsia="Times New Roman" w:hAnsi="Times New Roman"/>
          <w:sz w:val="28"/>
          <w:szCs w:val="28"/>
          <w:lang w:val="ru-RU" w:eastAsia="ru-RU"/>
        </w:rPr>
        <w:t>ди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ректором </w:t>
      </w:r>
      <w:r w:rsidR="00205FFF">
        <w:rPr>
          <w:rFonts w:ascii="Times New Roman" w:eastAsia="Times New Roman" w:hAnsi="Times New Roman"/>
          <w:sz w:val="28"/>
          <w:szCs w:val="28"/>
          <w:lang w:val="ru-RU" w:eastAsia="ru-RU"/>
        </w:rPr>
        <w:t>Колледжа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сроком на 1 год</w:t>
      </w:r>
      <w:r w:rsidR="00205FF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A087C" w:rsidRPr="00FB682B" w:rsidRDefault="008A087C" w:rsidP="00DA4273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Основными принципами работы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являются законность, компетентность, коллегиальность, объективность, открытость, соблюдение норм профессиональной этики.</w:t>
      </w:r>
    </w:p>
    <w:p w:rsidR="00495CD4" w:rsidRPr="00FB682B" w:rsidRDefault="00495CD4" w:rsidP="00DA4273">
      <w:pPr>
        <w:pStyle w:val="a8"/>
        <w:widowControl w:val="0"/>
        <w:tabs>
          <w:tab w:val="left" w:pos="1276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A087C" w:rsidRPr="00FB682B" w:rsidRDefault="008A087C" w:rsidP="00DA4273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ПОЛНОМОЧИЯ И ФУНКЦИИ ОТБОРОЧНОЙ КОМИССИИ</w:t>
      </w:r>
    </w:p>
    <w:p w:rsidR="0023672F" w:rsidRPr="00FB682B" w:rsidRDefault="0023672F" w:rsidP="0023672F">
      <w:pPr>
        <w:keepNext/>
        <w:keepLines/>
        <w:widowControl w:val="0"/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A087C" w:rsidRPr="00FB682B" w:rsidRDefault="008A087C" w:rsidP="00DA4273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осуществляет свои полномочия в период проведения приема документов, вступительных испытаний и зачисления поступающих в </w:t>
      </w:r>
      <w:r w:rsidR="005C0822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Колледж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A087C" w:rsidRPr="00FB682B" w:rsidRDefault="008A087C" w:rsidP="00DA4273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обеспечивает проведение всех процедур приема </w:t>
      </w:r>
      <w:r w:rsidR="005C0822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абитуриентов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соответствии с Правилами приема на </w:t>
      </w:r>
      <w:r w:rsidR="009133D6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обучения на ОП СПО 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="009133D6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Колледж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, а также иными локальными нормативными актами, регламентирующими прием.</w:t>
      </w:r>
    </w:p>
    <w:p w:rsidR="008A087C" w:rsidRPr="00FB682B" w:rsidRDefault="008A087C" w:rsidP="00DA4273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Основными функциями ОК являются:</w:t>
      </w:r>
    </w:p>
    <w:p w:rsidR="00D15649" w:rsidRDefault="00D15649" w:rsidP="00D15649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15649">
        <w:rPr>
          <w:sz w:val="28"/>
          <w:szCs w:val="28"/>
        </w:rPr>
        <w:t xml:space="preserve">разрабатывает Правила приёма в </w:t>
      </w:r>
      <w:r>
        <w:rPr>
          <w:sz w:val="28"/>
          <w:szCs w:val="28"/>
        </w:rPr>
        <w:t>К</w:t>
      </w:r>
      <w:r w:rsidRPr="00D15649">
        <w:rPr>
          <w:sz w:val="28"/>
          <w:szCs w:val="28"/>
        </w:rPr>
        <w:t xml:space="preserve">олледж и представляет их на утверждение Педагогическому совету </w:t>
      </w:r>
      <w:r>
        <w:rPr>
          <w:sz w:val="28"/>
          <w:szCs w:val="28"/>
        </w:rPr>
        <w:t>К</w:t>
      </w:r>
      <w:r w:rsidRPr="00D15649">
        <w:rPr>
          <w:sz w:val="28"/>
          <w:szCs w:val="28"/>
        </w:rPr>
        <w:t>олледжа;</w:t>
      </w:r>
    </w:p>
    <w:p w:rsidR="00D15649" w:rsidRPr="00D15649" w:rsidRDefault="00D15649" w:rsidP="00D15649">
      <w:pPr>
        <w:pStyle w:val="Default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71DBE">
        <w:rPr>
          <w:sz w:val="28"/>
          <w:szCs w:val="28"/>
        </w:rPr>
        <w:t xml:space="preserve">принимает решение о зачислении </w:t>
      </w:r>
      <w:proofErr w:type="gramStart"/>
      <w:r w:rsidRPr="00E71DBE">
        <w:rPr>
          <w:sz w:val="28"/>
          <w:szCs w:val="28"/>
        </w:rPr>
        <w:t>обучающихся</w:t>
      </w:r>
      <w:proofErr w:type="gramEnd"/>
      <w:r w:rsidRPr="00E71DBE">
        <w:rPr>
          <w:sz w:val="28"/>
          <w:szCs w:val="28"/>
        </w:rPr>
        <w:t xml:space="preserve"> на первый курс</w:t>
      </w:r>
      <w:r>
        <w:rPr>
          <w:sz w:val="28"/>
          <w:szCs w:val="28"/>
        </w:rPr>
        <w:t xml:space="preserve"> (оформляется протоколом)</w:t>
      </w:r>
      <w:r w:rsidRPr="00E71DBE">
        <w:rPr>
          <w:sz w:val="28"/>
          <w:szCs w:val="28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размещение актуальной информации на стенде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информирование граждан о Правилах приема на </w:t>
      </w:r>
      <w:r w:rsidR="009133D6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обучение </w:t>
      </w:r>
      <w:proofErr w:type="gramStart"/>
      <w:r w:rsidR="009133D6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по</w:t>
      </w:r>
      <w:proofErr w:type="gramEnd"/>
      <w:r w:rsidR="009133D6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 СПО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133D6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Колледж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, расписании консультаций и вступительных испытаний, результатах вступительных испытаний и зачисления, особенностях образовательного процесса (учебные планы, расписание занятий и т.п.);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5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прием документов поступающих, осуществление контроля за 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достоверностью сведений, предоставляемых поступающими, формирование </w:t>
      </w:r>
      <w:r w:rsidR="00F72C44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личных дел,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поступающих;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работа с информационной системой </w:t>
      </w:r>
      <w:r w:rsidR="00205FFF">
        <w:rPr>
          <w:rFonts w:ascii="Times New Roman" w:eastAsia="Times New Roman" w:hAnsi="Times New Roman"/>
          <w:sz w:val="28"/>
          <w:szCs w:val="28"/>
          <w:lang w:val="ru-RU" w:eastAsia="ru-RU"/>
        </w:rPr>
        <w:t>Колледжа</w:t>
      </w:r>
      <w:r w:rsidR="00FC45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D15649">
        <w:rPr>
          <w:rFonts w:ascii="Times New Roman" w:eastAsia="Times New Roman" w:hAnsi="Times New Roman"/>
          <w:sz w:val="28"/>
          <w:szCs w:val="28"/>
          <w:lang w:val="ru-RU" w:eastAsia="ru-RU"/>
        </w:rPr>
        <w:t>Университета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участие в организации консультаций и вступительных испытаний;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участие в проведении процедур зачисления;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составление отчета о ходе и результатах приемной кампании.</w:t>
      </w:r>
    </w:p>
    <w:p w:rsidR="008A087C" w:rsidRPr="00FB682B" w:rsidRDefault="008A087C" w:rsidP="00BA2CF6">
      <w:pPr>
        <w:widowControl w:val="0"/>
        <w:numPr>
          <w:ilvl w:val="1"/>
          <w:numId w:val="1"/>
        </w:num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ОК: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организует работу и руководит деятельностью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распределяет обязанности между членами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осуществляет контроль над работой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несет персональную ответственность за результаты деятельности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осуществляет личный прием поступающих (доверенных лиц) и их родителей (законных представителей);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отвечает на обращения граждан по вопросам, находящимся в его компетенции;</w:t>
      </w:r>
    </w:p>
    <w:p w:rsidR="008A087C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разрешает споры и конфликты</w:t>
      </w:r>
      <w:r w:rsidR="00D15649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15649" w:rsidRPr="00D15649" w:rsidRDefault="00D15649" w:rsidP="00D15649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D15649">
        <w:rPr>
          <w:rFonts w:ascii="Times New Roman" w:hAnsi="Times New Roman"/>
          <w:sz w:val="28"/>
          <w:szCs w:val="28"/>
          <w:lang w:val="ru-RU"/>
        </w:rPr>
        <w:t>утверждает составы экзаменационных комиссий;</w:t>
      </w:r>
    </w:p>
    <w:p w:rsidR="00D15649" w:rsidRPr="00D15649" w:rsidRDefault="00D15649" w:rsidP="00D15649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D15649">
        <w:rPr>
          <w:rFonts w:ascii="Times New Roman" w:hAnsi="Times New Roman"/>
          <w:sz w:val="28"/>
          <w:szCs w:val="28"/>
          <w:lang w:val="ru-RU"/>
        </w:rPr>
        <w:t>утверждает состав апелляционной комиссии;</w:t>
      </w:r>
    </w:p>
    <w:p w:rsidR="00D15649" w:rsidRPr="00BA2CF6" w:rsidRDefault="00D15649" w:rsidP="00D15649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D15649">
        <w:rPr>
          <w:rFonts w:ascii="Times New Roman" w:hAnsi="Times New Roman"/>
          <w:sz w:val="28"/>
          <w:szCs w:val="28"/>
          <w:lang w:val="ru-RU"/>
        </w:rPr>
        <w:t>утверждает программы вступительных испытаний;</w:t>
      </w:r>
    </w:p>
    <w:p w:rsidR="00BA2CF6" w:rsidRPr="00BA2CF6" w:rsidRDefault="00BA2CF6" w:rsidP="00BA2CF6">
      <w:pPr>
        <w:pStyle w:val="a8"/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firstLine="334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Заместитель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исполняет обязанности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Председателя</w:t>
      </w: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ОК в случае его отсутствия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A087C" w:rsidRPr="00BA2CF6" w:rsidRDefault="008A087C" w:rsidP="00BA2CF6">
      <w:pPr>
        <w:pStyle w:val="a8"/>
        <w:widowControl w:val="0"/>
        <w:numPr>
          <w:ilvl w:val="1"/>
          <w:numId w:val="22"/>
        </w:numPr>
        <w:tabs>
          <w:tab w:val="left" w:pos="1418"/>
        </w:tabs>
        <w:spacing w:after="0"/>
        <w:ind w:left="1276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A2CF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Ответственный секретарь </w:t>
      </w:r>
      <w:proofErr w:type="gramStart"/>
      <w:r w:rsidRPr="00BA2CF6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BA2CF6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осуществляет оперативное управление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обеспечивает спокойную, доброжелательную обстановку в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5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несет персональную ответственность за деятельность заместителя ответственного секретаря ОК, технических секретарей ОК</w:t>
      </w:r>
      <w:r w:rsidR="002152DC"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которые работают в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5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несет персональную ответственность за сохранность документов поступающих и материалов работы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63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организует и проводит обучение, инструктаж и контроль деятельности ОК по работе с поступающими, ведению документооборота;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63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организует информационную работу и документооборот ОК;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63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осуществляет личный прием поступающих (доверенных лиц) и их родителей (законных представителей);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102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отвечает на обращения граждан по вопросам, находящимся в его компетенции;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7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разрешает споры и конфликты;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6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обеспечивает правильность процедуры приема (выдачи) документов </w:t>
      </w: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поступающих и регистрации этих процессов в информационной системе </w:t>
      </w:r>
      <w:r w:rsidR="00FC455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Колледжа</w:t>
      </w:r>
      <w:r w:rsidR="0072150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и Университета</w:t>
      </w: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6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вносит актуальные сведения о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поступающих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и необходимые изменения в информационную систему </w:t>
      </w:r>
      <w:r w:rsidR="0072150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Колледжа и </w:t>
      </w:r>
      <w:r w:rsidR="00495CD4"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Университета</w:t>
      </w: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8A087C" w:rsidRPr="00D15649" w:rsidRDefault="008A087C" w:rsidP="00DA4273">
      <w:pPr>
        <w:widowControl w:val="0"/>
        <w:numPr>
          <w:ilvl w:val="0"/>
          <w:numId w:val="2"/>
        </w:numPr>
        <w:tabs>
          <w:tab w:val="left" w:pos="102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участвует в организации консультаций и вступительных испытаний;</w:t>
      </w:r>
    </w:p>
    <w:p w:rsidR="00D15649" w:rsidRPr="00D15649" w:rsidRDefault="00D15649" w:rsidP="00D15649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готов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 экзаменационные ведомости и экзаменационные листы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поступающих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96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готовит информацию и материалы к оперативным совещаниям и заседаниям </w:t>
      </w:r>
      <w:proofErr w:type="gramStart"/>
      <w:r w:rsidR="0072150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1026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взаимодействует с соответствующими структурными подразделениями Университета по вопросам организационно-методического и материально-технического обеспечения деятельности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102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готовит проект ежегодного отчета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по итогам приемной кампании;</w:t>
      </w:r>
    </w:p>
    <w:p w:rsidR="008A087C" w:rsidRPr="00FB682B" w:rsidRDefault="008A087C" w:rsidP="00DA4273">
      <w:pPr>
        <w:widowControl w:val="0"/>
        <w:numPr>
          <w:ilvl w:val="0"/>
          <w:numId w:val="2"/>
        </w:numPr>
        <w:tabs>
          <w:tab w:val="left" w:pos="1022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выполняет иные обязанности, возложенные на него председателем ОК.</w:t>
      </w:r>
    </w:p>
    <w:p w:rsidR="002931AB" w:rsidRPr="00BA2CF6" w:rsidRDefault="008A087C" w:rsidP="00BA2CF6">
      <w:pPr>
        <w:widowControl w:val="0"/>
        <w:numPr>
          <w:ilvl w:val="1"/>
          <w:numId w:val="22"/>
        </w:numPr>
        <w:tabs>
          <w:tab w:val="left" w:pos="1421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Заместитель ответственного секретаря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исполняет обязанности ответственного секретаря ОК в случае его отсутствия.</w:t>
      </w:r>
    </w:p>
    <w:p w:rsidR="002931AB" w:rsidRPr="00FB682B" w:rsidRDefault="002931AB" w:rsidP="00BA2CF6">
      <w:pPr>
        <w:pStyle w:val="a8"/>
        <w:widowControl w:val="0"/>
        <w:numPr>
          <w:ilvl w:val="1"/>
          <w:numId w:val="22"/>
        </w:numPr>
        <w:tabs>
          <w:tab w:val="left" w:pos="962"/>
          <w:tab w:val="left" w:pos="993"/>
        </w:tabs>
        <w:spacing w:after="0"/>
        <w:ind w:left="1418" w:hanging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Технические секретари </w:t>
      </w:r>
      <w:proofErr w:type="gramStart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оборудуют помещение для работы ОК;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готовят материалы для размещения на информационном стенде ОК;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принимают документы поступающих, выдают расписки поступающим о принятых документах;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оформляют личное дело на каждого поступающего, в котором хранятся все сданные им документы и материалы сдачи вступительных испытаний;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выдают документы поступающим в соответствии с </w:t>
      </w:r>
      <w:r w:rsidR="0072150C">
        <w:rPr>
          <w:rFonts w:ascii="Times New Roman" w:eastAsia="Times New Roman" w:hAnsi="Times New Roman"/>
          <w:sz w:val="28"/>
          <w:szCs w:val="28"/>
          <w:lang w:val="ru-RU" w:eastAsia="ru-RU"/>
        </w:rPr>
        <w:t>распиской о принятых документах</w:t>
      </w: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соблюдают требования по защите персональных данных поступающих;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участвуют в организации вступительных испытаний;</w:t>
      </w:r>
    </w:p>
    <w:p w:rsidR="002931AB" w:rsidRPr="00FB682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обращаются к ответственному секретарю ОК в случае возникновения споров или конфликтов с поступающими;</w:t>
      </w:r>
    </w:p>
    <w:p w:rsidR="002931AB" w:rsidRDefault="002931AB" w:rsidP="00DA4273">
      <w:pPr>
        <w:widowControl w:val="0"/>
        <w:numPr>
          <w:ilvl w:val="0"/>
          <w:numId w:val="2"/>
        </w:numPr>
        <w:tabs>
          <w:tab w:val="left" w:pos="962"/>
          <w:tab w:val="left" w:pos="993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выполняют иные обязанности, возложенные на них ответственным секретарем ОК.</w:t>
      </w:r>
    </w:p>
    <w:p w:rsidR="00D15649" w:rsidRDefault="00D15649" w:rsidP="00BA2CF6">
      <w:pPr>
        <w:pStyle w:val="a8"/>
        <w:widowControl w:val="0"/>
        <w:numPr>
          <w:ilvl w:val="1"/>
          <w:numId w:val="22"/>
        </w:numPr>
        <w:tabs>
          <w:tab w:val="left" w:pos="962"/>
          <w:tab w:val="left" w:pos="993"/>
        </w:tabs>
        <w:spacing w:after="0"/>
        <w:ind w:left="1418" w:hanging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Члены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ОК</w:t>
      </w:r>
      <w:proofErr w:type="gramEnd"/>
      <w:r w:rsidR="00BA2CF6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D15649" w:rsidRDefault="00D15649" w:rsidP="00D15649">
      <w:pPr>
        <w:pStyle w:val="Default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28CB">
        <w:rPr>
          <w:sz w:val="28"/>
          <w:szCs w:val="28"/>
        </w:rPr>
        <w:t>работают под руководств</w:t>
      </w:r>
      <w:r>
        <w:rPr>
          <w:sz w:val="28"/>
          <w:szCs w:val="28"/>
        </w:rPr>
        <w:t xml:space="preserve">ом ответственного секретаря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;</w:t>
      </w:r>
    </w:p>
    <w:p w:rsidR="00D15649" w:rsidRDefault="00D15649" w:rsidP="00D15649">
      <w:pPr>
        <w:pStyle w:val="Default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54C9A">
        <w:rPr>
          <w:sz w:val="28"/>
          <w:szCs w:val="28"/>
        </w:rPr>
        <w:t xml:space="preserve">участвуют в заседаниях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;</w:t>
      </w:r>
    </w:p>
    <w:p w:rsidR="00D15649" w:rsidRDefault="00D15649" w:rsidP="00D15649">
      <w:pPr>
        <w:pStyle w:val="Default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54C9A">
        <w:rPr>
          <w:sz w:val="28"/>
          <w:szCs w:val="28"/>
        </w:rPr>
        <w:t xml:space="preserve">участвуют </w:t>
      </w:r>
      <w:r>
        <w:rPr>
          <w:sz w:val="28"/>
          <w:szCs w:val="28"/>
        </w:rPr>
        <w:t xml:space="preserve">в собеседовании с </w:t>
      </w:r>
      <w:proofErr w:type="gramStart"/>
      <w:r>
        <w:rPr>
          <w:sz w:val="28"/>
          <w:szCs w:val="28"/>
        </w:rPr>
        <w:t>поступающими</w:t>
      </w:r>
      <w:proofErr w:type="gramEnd"/>
      <w:r>
        <w:rPr>
          <w:sz w:val="28"/>
          <w:szCs w:val="28"/>
        </w:rPr>
        <w:t>;</w:t>
      </w:r>
    </w:p>
    <w:p w:rsidR="00D15649" w:rsidRPr="00D15649" w:rsidRDefault="00D15649" w:rsidP="00D15649">
      <w:pPr>
        <w:pStyle w:val="Default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15649">
        <w:rPr>
          <w:sz w:val="28"/>
          <w:szCs w:val="28"/>
        </w:rPr>
        <w:lastRenderedPageBreak/>
        <w:t xml:space="preserve">проводят консультации с </w:t>
      </w:r>
      <w:proofErr w:type="gramStart"/>
      <w:r w:rsidRPr="00D15649">
        <w:rPr>
          <w:sz w:val="28"/>
          <w:szCs w:val="28"/>
        </w:rPr>
        <w:t>поступающими</w:t>
      </w:r>
      <w:proofErr w:type="gramEnd"/>
      <w:r w:rsidRPr="00D15649">
        <w:rPr>
          <w:sz w:val="28"/>
          <w:szCs w:val="28"/>
        </w:rPr>
        <w:t xml:space="preserve"> по порядку и правилам приёма.</w:t>
      </w:r>
    </w:p>
    <w:p w:rsidR="002931AB" w:rsidRPr="00FB682B" w:rsidRDefault="002931AB" w:rsidP="00DA4273">
      <w:pPr>
        <w:widowControl w:val="0"/>
        <w:tabs>
          <w:tab w:val="left" w:pos="962"/>
          <w:tab w:val="left" w:pos="993"/>
        </w:tabs>
        <w:spacing w:after="0"/>
        <w:ind w:left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31AB" w:rsidRPr="00FB682B" w:rsidRDefault="002931AB" w:rsidP="00BA2CF6">
      <w:pPr>
        <w:pStyle w:val="a8"/>
        <w:widowControl w:val="0"/>
        <w:numPr>
          <w:ilvl w:val="0"/>
          <w:numId w:val="22"/>
        </w:num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ОТВЕТСТВЕНОСТЬ ЧЛЕНОВ ОТБОРОЧНОЙ КОМИССИИ</w:t>
      </w:r>
    </w:p>
    <w:p w:rsidR="003B4F6C" w:rsidRPr="00FB682B" w:rsidRDefault="003B4F6C" w:rsidP="00DA4273">
      <w:pPr>
        <w:widowControl w:val="0"/>
        <w:tabs>
          <w:tab w:val="left" w:pos="96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31AB" w:rsidRPr="00FB682B" w:rsidRDefault="002931AB" w:rsidP="00DA4273">
      <w:pPr>
        <w:widowControl w:val="0"/>
        <w:tabs>
          <w:tab w:val="left" w:pos="96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82B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председатель, заместитель председателя, ответственный секретарь, заместитель ответственного секретаря и технические секретари ОК несут ответственность в соответствии с законодательством Российской Федерации.</w:t>
      </w:r>
      <w:bookmarkStart w:id="10" w:name="bookmark23"/>
    </w:p>
    <w:p w:rsidR="002931AB" w:rsidRDefault="002931AB" w:rsidP="00DA4273">
      <w:pPr>
        <w:widowControl w:val="0"/>
        <w:tabs>
          <w:tab w:val="left" w:pos="96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BA2CF6" w:rsidRDefault="00BA2CF6" w:rsidP="00BA2CF6">
      <w:pPr>
        <w:widowControl w:val="0"/>
        <w:tabs>
          <w:tab w:val="left" w:pos="962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7. </w:t>
      </w:r>
      <w:r w:rsidRPr="00BA2CF6">
        <w:rPr>
          <w:rFonts w:ascii="Times New Roman" w:hAnsi="Times New Roman"/>
          <w:b/>
          <w:bCs/>
          <w:sz w:val="28"/>
          <w:szCs w:val="28"/>
          <w:lang w:val="ru-RU"/>
        </w:rPr>
        <w:t xml:space="preserve">ОТЧЕТНОСТЬ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ОТБОРОЧНОЙ</w:t>
      </w:r>
      <w:r w:rsidRPr="00BA2CF6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КОМИССИИ</w:t>
      </w:r>
    </w:p>
    <w:p w:rsidR="00BA2CF6" w:rsidRDefault="00BA2CF6" w:rsidP="00BA2CF6">
      <w:pPr>
        <w:widowControl w:val="0"/>
        <w:tabs>
          <w:tab w:val="left" w:pos="962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A2CF6" w:rsidRPr="000B28CB" w:rsidRDefault="00BA2CF6" w:rsidP="00BA2CF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Работа </w:t>
      </w:r>
      <w:proofErr w:type="gramStart"/>
      <w:r>
        <w:rPr>
          <w:sz w:val="28"/>
          <w:szCs w:val="28"/>
        </w:rPr>
        <w:t>ОК</w:t>
      </w:r>
      <w:proofErr w:type="gramEnd"/>
      <w:r w:rsidRPr="000B28CB">
        <w:rPr>
          <w:sz w:val="28"/>
          <w:szCs w:val="28"/>
        </w:rPr>
        <w:t xml:space="preserve"> завершается отчетом об итогах приема на заседании Педагогического совета. </w:t>
      </w:r>
    </w:p>
    <w:p w:rsidR="00BA2CF6" w:rsidRPr="000B28CB" w:rsidRDefault="00BA2CF6" w:rsidP="00BA2CF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B28CB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B28CB">
        <w:rPr>
          <w:sz w:val="28"/>
          <w:szCs w:val="28"/>
        </w:rPr>
        <w:t>О</w:t>
      </w:r>
      <w:r>
        <w:rPr>
          <w:sz w:val="28"/>
          <w:szCs w:val="28"/>
        </w:rPr>
        <w:t xml:space="preserve">тчетными документами работы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Pr="000B28CB">
        <w:rPr>
          <w:sz w:val="28"/>
          <w:szCs w:val="28"/>
        </w:rPr>
        <w:t xml:space="preserve">являются: </w:t>
      </w:r>
    </w:p>
    <w:p w:rsidR="00BA2CF6" w:rsidRPr="00BA2CF6" w:rsidRDefault="00BA2CF6" w:rsidP="00BA2CF6">
      <w:pPr>
        <w:pStyle w:val="Default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74D60">
        <w:rPr>
          <w:color w:val="auto"/>
          <w:sz w:val="28"/>
          <w:szCs w:val="28"/>
        </w:rPr>
        <w:t xml:space="preserve">протоколы заседаний </w:t>
      </w:r>
      <w:proofErr w:type="gramStart"/>
      <w:r>
        <w:rPr>
          <w:color w:val="auto"/>
          <w:sz w:val="28"/>
          <w:szCs w:val="28"/>
        </w:rPr>
        <w:t>ОК</w:t>
      </w:r>
      <w:proofErr w:type="gramEnd"/>
      <w:r>
        <w:rPr>
          <w:color w:val="auto"/>
          <w:sz w:val="28"/>
          <w:szCs w:val="28"/>
        </w:rPr>
        <w:t>;</w:t>
      </w:r>
      <w:r w:rsidRPr="00674D60">
        <w:rPr>
          <w:color w:val="auto"/>
          <w:sz w:val="28"/>
          <w:szCs w:val="28"/>
        </w:rPr>
        <w:t xml:space="preserve"> </w:t>
      </w:r>
    </w:p>
    <w:p w:rsidR="00BA2CF6" w:rsidRDefault="00BA2CF6" w:rsidP="00BA2CF6">
      <w:pPr>
        <w:pStyle w:val="Default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74D60">
        <w:rPr>
          <w:color w:val="auto"/>
          <w:sz w:val="28"/>
          <w:szCs w:val="28"/>
        </w:rPr>
        <w:t xml:space="preserve">журнал регистрации документов поступающих; </w:t>
      </w:r>
    </w:p>
    <w:p w:rsidR="00BA2CF6" w:rsidRPr="003B410E" w:rsidRDefault="00BA2CF6" w:rsidP="00BA2CF6">
      <w:pPr>
        <w:pStyle w:val="Default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74D60">
        <w:rPr>
          <w:color w:val="auto"/>
          <w:sz w:val="28"/>
          <w:szCs w:val="28"/>
        </w:rPr>
        <w:t>личные дела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поступающих</w:t>
      </w:r>
      <w:proofErr w:type="gramEnd"/>
      <w:r>
        <w:rPr>
          <w:color w:val="auto"/>
          <w:sz w:val="28"/>
          <w:szCs w:val="28"/>
        </w:rPr>
        <w:t>;</w:t>
      </w:r>
    </w:p>
    <w:p w:rsidR="00BA2CF6" w:rsidRPr="00674D60" w:rsidRDefault="00BA2CF6" w:rsidP="00BA2CF6">
      <w:pPr>
        <w:pStyle w:val="Default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протоколы вступительных испытаний;</w:t>
      </w:r>
    </w:p>
    <w:p w:rsidR="00BA2CF6" w:rsidRPr="00674D60" w:rsidRDefault="00BA2CF6" w:rsidP="00BA2CF6">
      <w:pPr>
        <w:pStyle w:val="Default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74D60">
        <w:rPr>
          <w:color w:val="auto"/>
          <w:sz w:val="28"/>
          <w:szCs w:val="28"/>
        </w:rPr>
        <w:t>приказы о зачислении в состав студентов.</w:t>
      </w:r>
    </w:p>
    <w:p w:rsidR="00BA2CF6" w:rsidRDefault="00BA2CF6" w:rsidP="00BA2CF6">
      <w:pPr>
        <w:widowControl w:val="0"/>
        <w:tabs>
          <w:tab w:val="left" w:pos="962"/>
          <w:tab w:val="left" w:pos="993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bookmarkEnd w:id="10"/>
    <w:p w:rsidR="00FB682B" w:rsidRPr="00FB682B" w:rsidRDefault="00BA2CF6" w:rsidP="0072150C">
      <w:pPr>
        <w:spacing w:after="0" w:line="240" w:lineRule="auto"/>
        <w:jc w:val="center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>8</w:t>
      </w:r>
      <w:r w:rsidR="00FB682B" w:rsidRPr="00FB682B"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 xml:space="preserve">. </w:t>
      </w:r>
      <w:r w:rsidR="00FB682B" w:rsidRPr="00FB682B"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  <w:t>ПОРЯДОК УТВЕРЖДЕНИЯ И ВНЕСЕНИЯ ИЗМЕНЕНИЙ </w:t>
      </w:r>
      <w:r w:rsidR="00FB682B" w:rsidRPr="00FB682B"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>В </w:t>
      </w:r>
      <w:r w:rsidR="00FB682B"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>ПОЛОЖЕНИЕ</w:t>
      </w:r>
    </w:p>
    <w:p w:rsidR="00FB682B" w:rsidRPr="00FB682B" w:rsidRDefault="00FB682B" w:rsidP="00FB682B">
      <w:pPr>
        <w:spacing w:after="0" w:line="240" w:lineRule="auto"/>
        <w:ind w:firstLine="709"/>
        <w:jc w:val="center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FB682B" w:rsidRPr="00FB682B" w:rsidRDefault="00BA2CF6" w:rsidP="00FB682B">
      <w:pPr>
        <w:spacing w:after="0"/>
        <w:ind w:firstLine="709"/>
        <w:jc w:val="both"/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8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.1. Настоящ</w:t>
      </w:r>
      <w:r w:rsid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ее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</w:t>
      </w:r>
      <w:r w:rsid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Положение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принимается решением </w:t>
      </w:r>
      <w:r w:rsidR="0072150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педагогического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совета </w:t>
      </w:r>
      <w:r w:rsidR="0072150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Колледжа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и утверждается (вводится в действие) приказом </w:t>
      </w:r>
      <w:r w:rsidR="0072150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ди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ректора </w:t>
      </w:r>
      <w:r w:rsidR="0072150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Колледжа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.  </w:t>
      </w:r>
    </w:p>
    <w:p w:rsidR="00FB682B" w:rsidRPr="00FB682B" w:rsidRDefault="00BA2CF6" w:rsidP="00FB682B">
      <w:pPr>
        <w:spacing w:after="0"/>
        <w:ind w:firstLine="709"/>
        <w:jc w:val="both"/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8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.2. В данн</w:t>
      </w:r>
      <w:r w:rsid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ое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</w:t>
      </w:r>
      <w:r w:rsid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Положение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могут вноситься изменения и дополнения. Изменения и дополнения в </w:t>
      </w:r>
      <w:r w:rsidR="008A7E53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Положение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принимаются и утверждаются в порядке, предусмотренном п. </w:t>
      </w:r>
      <w:r w:rsidR="008A7E53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7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.1. данного </w:t>
      </w:r>
      <w:r w:rsidR="008A7E53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Положения</w:t>
      </w:r>
      <w:r w:rsidR="00FB682B"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.</w:t>
      </w:r>
    </w:p>
    <w:p w:rsidR="00FB682B" w:rsidRDefault="00FB682B" w:rsidP="00FB682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  <w:bookmarkStart w:id="11" w:name="_TOC_250000"/>
    </w:p>
    <w:p w:rsidR="00BA2CF6" w:rsidRDefault="00BA2CF6" w:rsidP="00FB682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BA2CF6" w:rsidRDefault="00BA2CF6" w:rsidP="00FB682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C4337E" w:rsidRDefault="00C4337E" w:rsidP="00FB682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C4337E" w:rsidRPr="00FB682B" w:rsidRDefault="00C4337E" w:rsidP="00FB682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  <w:bookmarkStart w:id="12" w:name="_GoBack"/>
      <w:bookmarkEnd w:id="12"/>
    </w:p>
    <w:p w:rsidR="00FB682B" w:rsidRPr="008A7E53" w:rsidRDefault="00BA2CF6" w:rsidP="00FB682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lastRenderedPageBreak/>
        <w:t>9</w:t>
      </w:r>
      <w:r w:rsidR="00FB682B" w:rsidRPr="008A7E53"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>.</w:t>
      </w:r>
      <w:r w:rsidR="00FB682B" w:rsidRPr="008A7E5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  <w:t xml:space="preserve"> ХРАНЕНИЕ </w:t>
      </w:r>
      <w:bookmarkEnd w:id="11"/>
      <w:r w:rsidR="008A7E53" w:rsidRPr="008A7E5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  <w:t>ПОЛОЖЕНИЯ</w:t>
      </w:r>
    </w:p>
    <w:p w:rsidR="00FB682B" w:rsidRPr="008A7E53" w:rsidRDefault="00FB682B" w:rsidP="00FB682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</w:pPr>
    </w:p>
    <w:p w:rsidR="00FB682B" w:rsidRPr="008A7E53" w:rsidRDefault="00FB682B" w:rsidP="00631E51">
      <w:pPr>
        <w:spacing w:after="0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</w:pPr>
      <w:r w:rsidRPr="008A7E53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Оригинал настоящего </w:t>
      </w:r>
      <w:r w:rsidR="00E52C77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Положения</w:t>
      </w:r>
      <w:r w:rsidRPr="008A7E53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 </w:t>
      </w:r>
      <w:r w:rsidR="00631E51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хранятся </w:t>
      </w:r>
      <w:r w:rsidRPr="008A7E53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в </w:t>
      </w:r>
      <w:r w:rsidR="0072150C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отборочной комиссии </w:t>
      </w:r>
      <w:r w:rsidR="0072150C" w:rsidRPr="008A7E53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Колледж</w:t>
      </w:r>
      <w:r w:rsidR="0072150C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а</w:t>
      </w:r>
      <w:r w:rsidR="00631E51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>.</w:t>
      </w:r>
    </w:p>
    <w:p w:rsidR="00FB682B" w:rsidRPr="008A7E53" w:rsidRDefault="00FB682B" w:rsidP="00FB682B">
      <w:pPr>
        <w:spacing w:after="0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/>
        </w:rPr>
      </w:pPr>
    </w:p>
    <w:p w:rsidR="00FB682B" w:rsidRPr="008A7E53" w:rsidRDefault="00FB682B" w:rsidP="00FB682B">
      <w:pPr>
        <w:spacing w:after="0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/>
        </w:rPr>
      </w:pPr>
    </w:p>
    <w:p w:rsidR="0090063C" w:rsidRPr="0090063C" w:rsidRDefault="0090063C" w:rsidP="0090063C">
      <w:pPr>
        <w:widowControl w:val="0"/>
        <w:tabs>
          <w:tab w:val="left" w:pos="2602"/>
        </w:tabs>
        <w:autoSpaceDE w:val="0"/>
        <w:autoSpaceDN w:val="0"/>
        <w:spacing w:after="0" w:line="23" w:lineRule="atLeast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90063C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разработал:</w:t>
      </w:r>
    </w:p>
    <w:p w:rsidR="0090063C" w:rsidRDefault="0090063C" w:rsidP="0090063C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2150C" w:rsidRPr="0072150C" w:rsidRDefault="0072150C" w:rsidP="007215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2150C">
        <w:rPr>
          <w:rFonts w:ascii="Times New Roman" w:eastAsia="Times New Roman" w:hAnsi="Times New Roman"/>
          <w:sz w:val="28"/>
          <w:szCs w:val="28"/>
          <w:lang w:val="ru-RU"/>
        </w:rPr>
        <w:t xml:space="preserve">Ответственный секретарь </w:t>
      </w:r>
    </w:p>
    <w:p w:rsidR="0090063C" w:rsidRPr="0090063C" w:rsidRDefault="0072150C" w:rsidP="007215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2150C">
        <w:rPr>
          <w:rFonts w:ascii="Times New Roman" w:eastAsia="Times New Roman" w:hAnsi="Times New Roman"/>
          <w:sz w:val="28"/>
          <w:szCs w:val="28"/>
          <w:lang w:val="ru-RU"/>
        </w:rPr>
        <w:t>отборочной комиссии Колледжа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</w:t>
      </w:r>
      <w:r w:rsidR="0090063C" w:rsidRPr="0090063C">
        <w:rPr>
          <w:rFonts w:ascii="Times New Roman" w:eastAsia="Times New Roman" w:hAnsi="Times New Roman"/>
          <w:sz w:val="28"/>
          <w:szCs w:val="28"/>
          <w:lang w:val="ru-RU"/>
        </w:rPr>
        <w:t xml:space="preserve">_____________ </w:t>
      </w:r>
      <w:r w:rsidR="00191A82">
        <w:rPr>
          <w:rFonts w:ascii="Times New Roman" w:eastAsia="Times New Roman" w:hAnsi="Times New Roman"/>
          <w:sz w:val="28"/>
          <w:szCs w:val="28"/>
          <w:lang w:val="ru-RU"/>
        </w:rPr>
        <w:t xml:space="preserve"> Я</w:t>
      </w:r>
      <w:r w:rsidR="0090063C" w:rsidRPr="0090063C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191A82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90063C" w:rsidRPr="0090063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191A82">
        <w:rPr>
          <w:rFonts w:ascii="Times New Roman" w:eastAsia="Times New Roman" w:hAnsi="Times New Roman"/>
          <w:sz w:val="28"/>
          <w:szCs w:val="28"/>
          <w:lang w:val="ru-RU"/>
        </w:rPr>
        <w:t>Шевцова</w:t>
      </w:r>
    </w:p>
    <w:p w:rsidR="0090063C" w:rsidRPr="0090063C" w:rsidRDefault="0090063C" w:rsidP="0090063C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91A82" w:rsidRPr="005B5CF0" w:rsidRDefault="00191A82" w:rsidP="00191A82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CF0">
        <w:rPr>
          <w:rFonts w:ascii="Times New Roman" w:eastAsia="Times New Roman" w:hAnsi="Times New Roman"/>
          <w:b/>
          <w:sz w:val="28"/>
          <w:szCs w:val="28"/>
        </w:rPr>
        <w:t xml:space="preserve">СОГЛАСОВАНО: </w:t>
      </w: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Зам. директора по УР СК (филиала) </w:t>
      </w: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>ФГБОУ ВО «ЛГПУ»                                  ______________ С.Л. Миронюк</w:t>
      </w: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Юрист СК (филиала) </w:t>
      </w: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>ФГБОУ ВО «ЛГПУ»                                  ______________ А.Н. Иова</w:t>
      </w: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191A82">
        <w:rPr>
          <w:rFonts w:ascii="Times New Roman" w:eastAsia="Times New Roman" w:hAnsi="Times New Roman"/>
          <w:sz w:val="28"/>
          <w:szCs w:val="28"/>
          <w:lang w:val="ru-RU"/>
        </w:rPr>
        <w:t>студенческого</w:t>
      </w:r>
      <w:proofErr w:type="gramEnd"/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191A82" w:rsidRPr="00191A82" w:rsidRDefault="00191A82" w:rsidP="00191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профсоюза                                                  ______________ В.В. Демина </w:t>
      </w:r>
    </w:p>
    <w:p w:rsidR="00AF22E0" w:rsidRPr="0090063C" w:rsidRDefault="00AF22E0">
      <w:pPr>
        <w:rPr>
          <w:rFonts w:ascii="Times New Roman" w:hAnsi="Times New Roman"/>
          <w:b/>
          <w:sz w:val="28"/>
          <w:szCs w:val="28"/>
          <w:lang w:eastAsia="ru-RU"/>
        </w:rPr>
      </w:pPr>
    </w:p>
    <w:sectPr w:rsidR="00AF22E0" w:rsidRPr="0090063C" w:rsidSect="003E251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67" w:rsidRDefault="00FC5467" w:rsidP="00E907C1">
      <w:pPr>
        <w:spacing w:after="0" w:line="240" w:lineRule="auto"/>
      </w:pPr>
      <w:r>
        <w:separator/>
      </w:r>
    </w:p>
  </w:endnote>
  <w:endnote w:type="continuationSeparator" w:id="0">
    <w:p w:rsidR="00FC5467" w:rsidRDefault="00FC5467" w:rsidP="00E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F7" w:rsidRDefault="006D73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F7" w:rsidRDefault="006D73F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F7" w:rsidRDefault="006D73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67" w:rsidRDefault="00FC5467" w:rsidP="00E907C1">
      <w:pPr>
        <w:spacing w:after="0" w:line="240" w:lineRule="auto"/>
      </w:pPr>
      <w:r>
        <w:separator/>
      </w:r>
    </w:p>
  </w:footnote>
  <w:footnote w:type="continuationSeparator" w:id="0">
    <w:p w:rsidR="00FC5467" w:rsidRDefault="00FC5467" w:rsidP="00E9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F7" w:rsidRDefault="006D73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F7" w:rsidRDefault="006D73F7">
    <w:pPr>
      <w:pStyle w:val="ab"/>
      <w:jc w:val="center"/>
    </w:pPr>
  </w:p>
  <w:p w:rsidR="006D73F7" w:rsidRDefault="006D73F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F7" w:rsidRDefault="006D73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EF6A77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B810CB6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AF05760"/>
    <w:multiLevelType w:val="multilevel"/>
    <w:tmpl w:val="7D1062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11748B"/>
    <w:multiLevelType w:val="hybridMultilevel"/>
    <w:tmpl w:val="A8AEAD48"/>
    <w:lvl w:ilvl="0" w:tplc="5574B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754F3"/>
    <w:multiLevelType w:val="hybridMultilevel"/>
    <w:tmpl w:val="8D567DD8"/>
    <w:lvl w:ilvl="0" w:tplc="5574B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160A0"/>
    <w:multiLevelType w:val="multilevel"/>
    <w:tmpl w:val="363CF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0">
    <w:nsid w:val="27ED6BFF"/>
    <w:multiLevelType w:val="hybridMultilevel"/>
    <w:tmpl w:val="B3020890"/>
    <w:lvl w:ilvl="0" w:tplc="7EEEE90A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04272A"/>
    <w:multiLevelType w:val="hybridMultilevel"/>
    <w:tmpl w:val="4F3E8D36"/>
    <w:lvl w:ilvl="0" w:tplc="4EBE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E2291"/>
    <w:multiLevelType w:val="hybridMultilevel"/>
    <w:tmpl w:val="A866B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2614BD"/>
    <w:multiLevelType w:val="hybridMultilevel"/>
    <w:tmpl w:val="A672D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B19C1"/>
    <w:multiLevelType w:val="hybridMultilevel"/>
    <w:tmpl w:val="76089DFA"/>
    <w:lvl w:ilvl="0" w:tplc="5574B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A24006"/>
    <w:multiLevelType w:val="multilevel"/>
    <w:tmpl w:val="AB6A8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6">
    <w:nsid w:val="5F5213F4"/>
    <w:multiLevelType w:val="hybridMultilevel"/>
    <w:tmpl w:val="5712D67C"/>
    <w:lvl w:ilvl="0" w:tplc="5574B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807238"/>
    <w:multiLevelType w:val="hybridMultilevel"/>
    <w:tmpl w:val="3300FA84"/>
    <w:lvl w:ilvl="0" w:tplc="5574BD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E3795D"/>
    <w:multiLevelType w:val="hybridMultilevel"/>
    <w:tmpl w:val="7094779E"/>
    <w:lvl w:ilvl="0" w:tplc="0270F8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2B1BBE"/>
    <w:multiLevelType w:val="hybridMultilevel"/>
    <w:tmpl w:val="EFDE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10E32"/>
    <w:multiLevelType w:val="hybridMultilevel"/>
    <w:tmpl w:val="B05404D2"/>
    <w:lvl w:ilvl="0" w:tplc="5574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90F5C"/>
    <w:multiLevelType w:val="hybridMultilevel"/>
    <w:tmpl w:val="E306E262"/>
    <w:lvl w:ilvl="0" w:tplc="5574B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15"/>
  </w:num>
  <w:num w:numId="8">
    <w:abstractNumId w:val="9"/>
  </w:num>
  <w:num w:numId="9">
    <w:abstractNumId w:val="11"/>
  </w:num>
  <w:num w:numId="10">
    <w:abstractNumId w:val="18"/>
  </w:num>
  <w:num w:numId="11">
    <w:abstractNumId w:val="12"/>
  </w:num>
  <w:num w:numId="12">
    <w:abstractNumId w:val="13"/>
  </w:num>
  <w:num w:numId="13">
    <w:abstractNumId w:val="19"/>
  </w:num>
  <w:num w:numId="14">
    <w:abstractNumId w:val="16"/>
  </w:num>
  <w:num w:numId="15">
    <w:abstractNumId w:val="20"/>
  </w:num>
  <w:num w:numId="16">
    <w:abstractNumId w:val="14"/>
  </w:num>
  <w:num w:numId="17">
    <w:abstractNumId w:val="7"/>
  </w:num>
  <w:num w:numId="18">
    <w:abstractNumId w:val="21"/>
  </w:num>
  <w:num w:numId="19">
    <w:abstractNumId w:val="17"/>
  </w:num>
  <w:num w:numId="20">
    <w:abstractNumId w:val="8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4C"/>
    <w:rsid w:val="0002065B"/>
    <w:rsid w:val="000607F9"/>
    <w:rsid w:val="000716BA"/>
    <w:rsid w:val="0007378A"/>
    <w:rsid w:val="00074A9D"/>
    <w:rsid w:val="000C54AD"/>
    <w:rsid w:val="000F7B93"/>
    <w:rsid w:val="001021C3"/>
    <w:rsid w:val="00113A73"/>
    <w:rsid w:val="00117F01"/>
    <w:rsid w:val="00145A5C"/>
    <w:rsid w:val="00163424"/>
    <w:rsid w:val="00170B31"/>
    <w:rsid w:val="001777F7"/>
    <w:rsid w:val="00191A82"/>
    <w:rsid w:val="00194C3C"/>
    <w:rsid w:val="001E274D"/>
    <w:rsid w:val="00205FFF"/>
    <w:rsid w:val="00207A7D"/>
    <w:rsid w:val="002152DC"/>
    <w:rsid w:val="0023672F"/>
    <w:rsid w:val="00262F17"/>
    <w:rsid w:val="00265D4E"/>
    <w:rsid w:val="002675F4"/>
    <w:rsid w:val="00291CAF"/>
    <w:rsid w:val="002931AB"/>
    <w:rsid w:val="002B17B7"/>
    <w:rsid w:val="002D3499"/>
    <w:rsid w:val="002F4EE9"/>
    <w:rsid w:val="00302CE1"/>
    <w:rsid w:val="003471F0"/>
    <w:rsid w:val="00353188"/>
    <w:rsid w:val="00385B59"/>
    <w:rsid w:val="003B4F6C"/>
    <w:rsid w:val="003E251A"/>
    <w:rsid w:val="003E63A9"/>
    <w:rsid w:val="00450400"/>
    <w:rsid w:val="00467804"/>
    <w:rsid w:val="00495CD4"/>
    <w:rsid w:val="004A1AA8"/>
    <w:rsid w:val="004B73BE"/>
    <w:rsid w:val="004C4AFE"/>
    <w:rsid w:val="004D339B"/>
    <w:rsid w:val="00503AE0"/>
    <w:rsid w:val="005049FA"/>
    <w:rsid w:val="00523E23"/>
    <w:rsid w:val="00543966"/>
    <w:rsid w:val="0054486B"/>
    <w:rsid w:val="005470AA"/>
    <w:rsid w:val="00564E3B"/>
    <w:rsid w:val="005757E7"/>
    <w:rsid w:val="00575956"/>
    <w:rsid w:val="00580D95"/>
    <w:rsid w:val="0058497F"/>
    <w:rsid w:val="00585655"/>
    <w:rsid w:val="005C0822"/>
    <w:rsid w:val="005E2AF9"/>
    <w:rsid w:val="00631E51"/>
    <w:rsid w:val="00633EBC"/>
    <w:rsid w:val="006345AA"/>
    <w:rsid w:val="0063657C"/>
    <w:rsid w:val="006818CB"/>
    <w:rsid w:val="00690D56"/>
    <w:rsid w:val="00692370"/>
    <w:rsid w:val="006D73F7"/>
    <w:rsid w:val="006F05B9"/>
    <w:rsid w:val="006F4D72"/>
    <w:rsid w:val="0072150C"/>
    <w:rsid w:val="0078012A"/>
    <w:rsid w:val="0078263B"/>
    <w:rsid w:val="007A41A2"/>
    <w:rsid w:val="007E63AB"/>
    <w:rsid w:val="007F3CDD"/>
    <w:rsid w:val="00833644"/>
    <w:rsid w:val="00834A8D"/>
    <w:rsid w:val="0086603D"/>
    <w:rsid w:val="008A087C"/>
    <w:rsid w:val="008A7E53"/>
    <w:rsid w:val="0090063C"/>
    <w:rsid w:val="009133D6"/>
    <w:rsid w:val="0094515A"/>
    <w:rsid w:val="0098037A"/>
    <w:rsid w:val="009819E1"/>
    <w:rsid w:val="00985538"/>
    <w:rsid w:val="0099673E"/>
    <w:rsid w:val="009B7D24"/>
    <w:rsid w:val="00A16BFF"/>
    <w:rsid w:val="00A309A6"/>
    <w:rsid w:val="00A61FB1"/>
    <w:rsid w:val="00A734EB"/>
    <w:rsid w:val="00A928C8"/>
    <w:rsid w:val="00AC6373"/>
    <w:rsid w:val="00AF07EF"/>
    <w:rsid w:val="00AF22E0"/>
    <w:rsid w:val="00B206BD"/>
    <w:rsid w:val="00B45546"/>
    <w:rsid w:val="00B955EF"/>
    <w:rsid w:val="00BA2CF6"/>
    <w:rsid w:val="00BC1863"/>
    <w:rsid w:val="00BE394C"/>
    <w:rsid w:val="00BF2680"/>
    <w:rsid w:val="00C358D5"/>
    <w:rsid w:val="00C427C0"/>
    <w:rsid w:val="00C4337E"/>
    <w:rsid w:val="00C47C38"/>
    <w:rsid w:val="00C75754"/>
    <w:rsid w:val="00CB27E6"/>
    <w:rsid w:val="00CD121B"/>
    <w:rsid w:val="00D15649"/>
    <w:rsid w:val="00D76A86"/>
    <w:rsid w:val="00D90FC9"/>
    <w:rsid w:val="00DA4273"/>
    <w:rsid w:val="00DD662A"/>
    <w:rsid w:val="00DE3537"/>
    <w:rsid w:val="00DF2CD8"/>
    <w:rsid w:val="00E161C1"/>
    <w:rsid w:val="00E52C77"/>
    <w:rsid w:val="00E568C3"/>
    <w:rsid w:val="00E7200D"/>
    <w:rsid w:val="00E907C1"/>
    <w:rsid w:val="00EC0733"/>
    <w:rsid w:val="00EF56A1"/>
    <w:rsid w:val="00EF75CC"/>
    <w:rsid w:val="00F255DE"/>
    <w:rsid w:val="00F32295"/>
    <w:rsid w:val="00F41CB6"/>
    <w:rsid w:val="00F5682C"/>
    <w:rsid w:val="00F72C44"/>
    <w:rsid w:val="00F83036"/>
    <w:rsid w:val="00FB682B"/>
    <w:rsid w:val="00FC455D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9B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985538"/>
    <w:pPr>
      <w:widowControl w:val="0"/>
      <w:autoSpaceDE w:val="0"/>
      <w:autoSpaceDN w:val="0"/>
      <w:spacing w:after="0" w:line="240" w:lineRule="auto"/>
      <w:ind w:left="102" w:hanging="281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6F05B9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F05B9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styleId="a4">
    <w:name w:val="Plain Text"/>
    <w:basedOn w:val="a"/>
    <w:link w:val="a5"/>
    <w:rsid w:val="007A41A2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7A41A2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1E274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74D"/>
    <w:pPr>
      <w:widowControl w:val="0"/>
      <w:shd w:val="clear" w:color="auto" w:fill="FFFFFF"/>
      <w:spacing w:after="300" w:line="643" w:lineRule="exact"/>
      <w:ind w:hanging="190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9E1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690D56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113A7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rsid w:val="00113A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13A7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eastAsiaTheme="minorHAnsi" w:hAnsi="Times New Roman"/>
      <w:sz w:val="26"/>
      <w:szCs w:val="26"/>
      <w:lang w:val="ru-RU"/>
    </w:rPr>
  </w:style>
  <w:style w:type="character" w:styleId="a9">
    <w:name w:val="Hyperlink"/>
    <w:basedOn w:val="a0"/>
    <w:uiPriority w:val="99"/>
    <w:unhideWhenUsed/>
    <w:rsid w:val="00B206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206B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3471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471F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1F0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/>
      <w:b/>
      <w:bCs/>
      <w:sz w:val="26"/>
      <w:szCs w:val="26"/>
      <w:lang w:val="ru-RU"/>
    </w:rPr>
  </w:style>
  <w:style w:type="table" w:styleId="aa">
    <w:name w:val="Table Grid"/>
    <w:basedOn w:val="a1"/>
    <w:uiPriority w:val="59"/>
    <w:rsid w:val="0094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121B"/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CD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121B"/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855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99"/>
    <w:qFormat/>
    <w:rsid w:val="003E251A"/>
    <w:pPr>
      <w:spacing w:after="0" w:line="240" w:lineRule="auto"/>
    </w:pPr>
  </w:style>
  <w:style w:type="paragraph" w:customStyle="1" w:styleId="Default">
    <w:name w:val="Default"/>
    <w:rsid w:val="00D15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9B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985538"/>
    <w:pPr>
      <w:widowControl w:val="0"/>
      <w:autoSpaceDE w:val="0"/>
      <w:autoSpaceDN w:val="0"/>
      <w:spacing w:after="0" w:line="240" w:lineRule="auto"/>
      <w:ind w:left="102" w:hanging="281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6F05B9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F05B9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styleId="a4">
    <w:name w:val="Plain Text"/>
    <w:basedOn w:val="a"/>
    <w:link w:val="a5"/>
    <w:rsid w:val="007A41A2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7A41A2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1E274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74D"/>
    <w:pPr>
      <w:widowControl w:val="0"/>
      <w:shd w:val="clear" w:color="auto" w:fill="FFFFFF"/>
      <w:spacing w:after="300" w:line="643" w:lineRule="exact"/>
      <w:ind w:hanging="190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9E1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690D56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113A7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rsid w:val="00113A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13A7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eastAsiaTheme="minorHAnsi" w:hAnsi="Times New Roman"/>
      <w:sz w:val="26"/>
      <w:szCs w:val="26"/>
      <w:lang w:val="ru-RU"/>
    </w:rPr>
  </w:style>
  <w:style w:type="character" w:styleId="a9">
    <w:name w:val="Hyperlink"/>
    <w:basedOn w:val="a0"/>
    <w:uiPriority w:val="99"/>
    <w:unhideWhenUsed/>
    <w:rsid w:val="00B206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206B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3471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471F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1F0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/>
      <w:b/>
      <w:bCs/>
      <w:sz w:val="26"/>
      <w:szCs w:val="26"/>
      <w:lang w:val="ru-RU"/>
    </w:rPr>
  </w:style>
  <w:style w:type="table" w:styleId="aa">
    <w:name w:val="Table Grid"/>
    <w:basedOn w:val="a1"/>
    <w:uiPriority w:val="59"/>
    <w:rsid w:val="0094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121B"/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CD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121B"/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855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99"/>
    <w:qFormat/>
    <w:rsid w:val="003E251A"/>
    <w:pPr>
      <w:spacing w:after="0" w:line="240" w:lineRule="auto"/>
    </w:pPr>
  </w:style>
  <w:style w:type="paragraph" w:customStyle="1" w:styleId="Default">
    <w:name w:val="Default"/>
    <w:rsid w:val="00D15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18AB-60A6-4944-9B09-21308889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2023-06-21T05:05:00Z</cp:lastPrinted>
  <dcterms:created xsi:type="dcterms:W3CDTF">2025-07-17T08:35:00Z</dcterms:created>
  <dcterms:modified xsi:type="dcterms:W3CDTF">2025-07-18T08:34:00Z</dcterms:modified>
</cp:coreProperties>
</file>